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"/>
        <w:tblpPr w:leftFromText="180" w:rightFromText="180" w:vertAnchor="text" w:horzAnchor="page" w:tblpX="1342" w:tblpY="-4178"/>
        <w:tblW w:w="10466" w:type="dxa"/>
        <w:tblLayout w:type="fixed"/>
        <w:tblLook w:val="0600" w:firstRow="0" w:lastRow="0" w:firstColumn="0" w:lastColumn="0" w:noHBand="1" w:noVBand="1"/>
      </w:tblPr>
      <w:tblGrid>
        <w:gridCol w:w="709"/>
        <w:gridCol w:w="9757"/>
      </w:tblGrid>
      <w:tr w:rsidR="00E563B6" w14:paraId="37059B9C" w14:textId="77777777" w:rsidTr="00E563B6">
        <w:trPr>
          <w:trHeight w:val="1246"/>
        </w:trPr>
        <w:tc>
          <w:tcPr>
            <w:tcW w:w="709" w:type="dxa"/>
          </w:tcPr>
          <w:p w14:paraId="148078B9" w14:textId="77777777" w:rsidR="00E563B6" w:rsidRDefault="00E563B6" w:rsidP="00E563B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76" w:lineRule="auto"/>
              <w:ind w:left="0" w:right="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9757" w:type="dxa"/>
            <w:vAlign w:val="bottom"/>
          </w:tcPr>
          <w:p w14:paraId="1FA40A88" w14:textId="77777777" w:rsidR="00E563B6" w:rsidRDefault="00E563B6" w:rsidP="00E563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ind w:left="0" w:hanging="720"/>
              <w:rPr>
                <w:rFonts w:ascii="Times New Roman" w:eastAsia="Times New Roman" w:hAnsi="Times New Roman" w:cs="Times New Roman"/>
                <w:b/>
                <w:color w:val="DBEFF9"/>
                <w:sz w:val="32"/>
                <w:szCs w:val="32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DBEFF9"/>
                <w:sz w:val="32"/>
                <w:szCs w:val="32"/>
              </w:rPr>
              <w:t>Škol</w:t>
            </w:r>
            <w:r>
              <w:rPr>
                <w:rFonts w:ascii="Times New Roman" w:eastAsia="Times New Roman" w:hAnsi="Times New Roman" w:cs="Times New Roman"/>
                <w:b/>
                <w:color w:val="DBEFF9"/>
                <w:sz w:val="32"/>
                <w:szCs w:val="32"/>
              </w:rPr>
              <w:t>s</w:t>
            </w:r>
            <w:r>
              <w:rPr>
                <w:rFonts w:ascii="Times New Roman" w:eastAsia="Times New Roman" w:hAnsi="Times New Roman" w:cs="Times New Roman"/>
                <w:b/>
                <w:color w:val="DBEFF9"/>
                <w:sz w:val="32"/>
                <w:szCs w:val="32"/>
              </w:rPr>
              <w:t>Školní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DBEFF9"/>
                <w:sz w:val="32"/>
                <w:szCs w:val="32"/>
              </w:rPr>
              <w:t xml:space="preserve"> poradens</w:t>
            </w:r>
            <w:r>
              <w:rPr>
                <w:rFonts w:ascii="Times New Roman" w:eastAsia="Times New Roman" w:hAnsi="Times New Roman" w:cs="Times New Roman"/>
                <w:b/>
                <w:color w:val="DBEFF9"/>
                <w:sz w:val="32"/>
                <w:szCs w:val="32"/>
              </w:rPr>
              <w:t>ké pracoviště</w:t>
            </w:r>
          </w:p>
          <w:p w14:paraId="7334B528" w14:textId="77777777" w:rsidR="00E563B6" w:rsidRDefault="00E563B6" w:rsidP="00E563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ind w:left="0" w:hanging="720"/>
              <w:rPr>
                <w:rFonts w:ascii="Times New Roman" w:eastAsia="Times New Roman" w:hAnsi="Times New Roman" w:cs="Times New Roman"/>
                <w:b/>
                <w:color w:val="DBEFF9"/>
                <w:sz w:val="32"/>
                <w:szCs w:val="32"/>
              </w:rPr>
            </w:pPr>
          </w:p>
          <w:p w14:paraId="4816B0BF" w14:textId="77777777" w:rsidR="00E563B6" w:rsidRDefault="00E563B6" w:rsidP="00E563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ind w:left="0" w:hanging="720"/>
              <w:rPr>
                <w:rFonts w:ascii="Times New Roman" w:eastAsia="Times New Roman" w:hAnsi="Times New Roman" w:cs="Times New Roman"/>
                <w:b/>
                <w:color w:val="DBEFF9"/>
                <w:sz w:val="32"/>
                <w:szCs w:val="32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DBEFF9"/>
                <w:sz w:val="32"/>
                <w:szCs w:val="32"/>
              </w:rPr>
              <w:t>Prvn</w:t>
            </w:r>
            <w:r>
              <w:rPr>
                <w:rFonts w:ascii="Times New Roman" w:eastAsia="Times New Roman" w:hAnsi="Times New Roman" w:cs="Times New Roman"/>
                <w:b/>
                <w:color w:val="DBEFF9"/>
                <w:sz w:val="32"/>
                <w:szCs w:val="32"/>
              </w:rPr>
              <w:t>První</w:t>
            </w:r>
            <w:r>
              <w:rPr>
                <w:rFonts w:ascii="Times New Roman" w:eastAsia="Times New Roman" w:hAnsi="Times New Roman" w:cs="Times New Roman"/>
                <w:b/>
                <w:color w:val="DBEFF9"/>
                <w:sz w:val="32"/>
                <w:szCs w:val="32"/>
              </w:rPr>
              <w:t>í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DBEFF9"/>
                <w:sz w:val="32"/>
                <w:szCs w:val="32"/>
              </w:rPr>
              <w:t xml:space="preserve"> soukromé jazykové gymnázium v Hradci Králové</w:t>
            </w:r>
          </w:p>
          <w:p w14:paraId="29877AE9" w14:textId="77777777" w:rsidR="00E563B6" w:rsidRDefault="00E563B6" w:rsidP="00E563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ind w:left="0" w:hanging="720"/>
              <w:rPr>
                <w:rFonts w:ascii="Times New Roman" w:eastAsia="Times New Roman" w:hAnsi="Times New Roman" w:cs="Times New Roman"/>
                <w:b/>
                <w:color w:val="DBEFF9"/>
                <w:sz w:val="32"/>
                <w:szCs w:val="32"/>
              </w:rPr>
            </w:pPr>
          </w:p>
          <w:p w14:paraId="4D830939" w14:textId="77777777" w:rsidR="00E563B6" w:rsidRDefault="00E563B6" w:rsidP="00E563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ind w:left="0" w:hanging="720"/>
              <w:rPr>
                <w:b/>
                <w:color w:val="000000"/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b/>
                <w:color w:val="DBEFF9"/>
                <w:sz w:val="32"/>
                <w:szCs w:val="32"/>
              </w:rPr>
              <w:t>www</w:t>
            </w:r>
            <w:r>
              <w:rPr>
                <w:rFonts w:ascii="Times New Roman" w:eastAsia="Times New Roman" w:hAnsi="Times New Roman" w:cs="Times New Roman"/>
                <w:b/>
                <w:color w:val="DBEFF9"/>
                <w:sz w:val="32"/>
                <w:szCs w:val="32"/>
              </w:rPr>
              <w:t>www</w:t>
            </w:r>
            <w:r>
              <w:rPr>
                <w:rFonts w:ascii="Times New Roman" w:eastAsia="Times New Roman" w:hAnsi="Times New Roman" w:cs="Times New Roman"/>
                <w:b/>
                <w:color w:val="DBEFF9"/>
                <w:sz w:val="32"/>
                <w:szCs w:val="32"/>
              </w:rPr>
              <w:t>.psjg.cz</w:t>
            </w:r>
          </w:p>
        </w:tc>
      </w:tr>
      <w:tr w:rsidR="00E563B6" w14:paraId="53BE1822" w14:textId="77777777" w:rsidTr="00E563B6">
        <w:trPr>
          <w:trHeight w:val="270"/>
        </w:trPr>
        <w:tc>
          <w:tcPr>
            <w:tcW w:w="10466" w:type="dxa"/>
            <w:gridSpan w:val="2"/>
          </w:tcPr>
          <w:p w14:paraId="6D2F8995" w14:textId="77777777" w:rsidR="00E563B6" w:rsidRDefault="00E563B6" w:rsidP="00E563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rPr>
                <w:color w:val="000000"/>
              </w:rPr>
            </w:pPr>
          </w:p>
        </w:tc>
      </w:tr>
      <w:tr w:rsidR="00E563B6" w14:paraId="19D1733C" w14:textId="77777777" w:rsidTr="00E563B6">
        <w:trPr>
          <w:trHeight w:val="270"/>
        </w:trPr>
        <w:tc>
          <w:tcPr>
            <w:tcW w:w="10466" w:type="dxa"/>
            <w:gridSpan w:val="2"/>
          </w:tcPr>
          <w:p w14:paraId="3EB0A5B2" w14:textId="77777777" w:rsidR="00E563B6" w:rsidRDefault="00E563B6" w:rsidP="00E563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rPr>
                <w:color w:val="000000"/>
              </w:rPr>
            </w:pPr>
          </w:p>
        </w:tc>
      </w:tr>
    </w:tbl>
    <w:p w14:paraId="133E88E9" w14:textId="77777777" w:rsidR="00230C5A" w:rsidRDefault="00230C5A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0" w:after="0" w:line="276" w:lineRule="auto"/>
        <w:ind w:left="0" w:right="0"/>
        <w:rPr>
          <w:rFonts w:ascii="Arial" w:eastAsia="Arial" w:hAnsi="Arial" w:cs="Arial"/>
          <w:color w:val="000000"/>
          <w:sz w:val="22"/>
          <w:szCs w:val="22"/>
        </w:rPr>
      </w:pPr>
    </w:p>
    <w:p w14:paraId="61170A64" w14:textId="77777777" w:rsidR="00230C5A" w:rsidRPr="00E563B6" w:rsidRDefault="00FB482A" w:rsidP="00E563B6">
      <w:pPr>
        <w:spacing w:before="280" w:line="276" w:lineRule="auto"/>
        <w:ind w:left="0"/>
        <w:jc w:val="center"/>
        <w:rPr>
          <w:rFonts w:ascii="Times New Roman" w:eastAsia="Comic Sans MS" w:hAnsi="Times New Roman" w:cs="Times New Roman"/>
          <w:b/>
          <w:color w:val="000000" w:themeColor="text1"/>
          <w:sz w:val="36"/>
          <w:szCs w:val="36"/>
        </w:rPr>
      </w:pPr>
      <w:bookmarkStart w:id="0" w:name="_gjdgxs" w:colFirst="0" w:colLast="0"/>
      <w:bookmarkEnd w:id="0"/>
      <w:r w:rsidRPr="00E563B6">
        <w:rPr>
          <w:rFonts w:ascii="Times New Roman" w:eastAsia="Comic Sans MS" w:hAnsi="Times New Roman" w:cs="Times New Roman"/>
          <w:b/>
          <w:color w:val="000000" w:themeColor="text1"/>
          <w:sz w:val="36"/>
          <w:szCs w:val="36"/>
        </w:rPr>
        <w:t>DEN PŘED MATURITOU + DEN MATURITNÍ</w:t>
      </w:r>
    </w:p>
    <w:p w14:paraId="4BF67D90" w14:textId="77777777" w:rsidR="00230C5A" w:rsidRPr="00E563B6" w:rsidRDefault="00FB482A" w:rsidP="00E563B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0" w:after="240" w:line="276" w:lineRule="auto"/>
        <w:ind w:right="0"/>
        <w:rPr>
          <w:rFonts w:ascii="Times New Roman" w:eastAsia="Comic Sans MS" w:hAnsi="Times New Roman" w:cs="Times New Roman"/>
          <w:b/>
          <w:color w:val="263238"/>
        </w:rPr>
      </w:pPr>
      <w:r w:rsidRPr="00E563B6">
        <w:rPr>
          <w:rFonts w:ascii="Times New Roman" w:eastAsia="Comic Sans MS" w:hAnsi="Times New Roman" w:cs="Times New Roman"/>
          <w:b/>
          <w:color w:val="263238"/>
          <w:sz w:val="20"/>
          <w:szCs w:val="20"/>
        </w:rPr>
        <w:t>Odpočívejte, ale …</w:t>
      </w:r>
    </w:p>
    <w:p w14:paraId="4A3BD1FB" w14:textId="77777777" w:rsidR="00230C5A" w:rsidRPr="00E563B6" w:rsidRDefault="00FB482A" w:rsidP="00E563B6">
      <w:pPr>
        <w:pBdr>
          <w:top w:val="nil"/>
          <w:left w:val="nil"/>
          <w:bottom w:val="nil"/>
          <w:right w:val="nil"/>
          <w:between w:val="nil"/>
        </w:pBdr>
        <w:spacing w:before="0" w:after="0" w:line="276" w:lineRule="auto"/>
        <w:ind w:left="0" w:right="0"/>
        <w:rPr>
          <w:rFonts w:ascii="Times New Roman" w:eastAsia="Comic Sans MS" w:hAnsi="Times New Roman" w:cs="Times New Roman"/>
          <w:color w:val="000000"/>
          <w:sz w:val="22"/>
          <w:szCs w:val="22"/>
        </w:rPr>
      </w:pPr>
      <w:r w:rsidRPr="00E563B6">
        <w:rPr>
          <w:rFonts w:ascii="Times New Roman" w:eastAsia="Comic Sans MS" w:hAnsi="Times New Roman" w:cs="Times New Roman"/>
          <w:color w:val="000000"/>
          <w:sz w:val="20"/>
          <w:szCs w:val="20"/>
        </w:rPr>
        <w:t>Psychologové radí, abyste se poslední den před zkouškou už nic neučili a udělali si příjemný den. Ale někteří studenti se nejlépe učí pod tlakem, proto je jich dost, kteří se učí ještě den před zkouškou. I vy ostatní si můžete pár hodin učení vyhradit na o</w:t>
      </w:r>
      <w:r w:rsidRPr="00E563B6">
        <w:rPr>
          <w:rFonts w:ascii="Times New Roman" w:eastAsia="Comic Sans MS" w:hAnsi="Times New Roman" w:cs="Times New Roman"/>
          <w:color w:val="000000"/>
          <w:sz w:val="20"/>
          <w:szCs w:val="20"/>
        </w:rPr>
        <w:t>btížnější téma nebo opakování.</w:t>
      </w:r>
    </w:p>
    <w:p w14:paraId="73F36DC3" w14:textId="77777777" w:rsidR="00230C5A" w:rsidRPr="00E563B6" w:rsidRDefault="00FB482A" w:rsidP="00E563B6">
      <w:pPr>
        <w:pBdr>
          <w:top w:val="nil"/>
          <w:left w:val="nil"/>
          <w:bottom w:val="nil"/>
          <w:right w:val="nil"/>
          <w:between w:val="nil"/>
        </w:pBdr>
        <w:spacing w:before="0" w:after="0" w:line="276" w:lineRule="auto"/>
        <w:ind w:left="0" w:right="0"/>
        <w:rPr>
          <w:rFonts w:ascii="Times New Roman" w:eastAsia="Comic Sans MS" w:hAnsi="Times New Roman" w:cs="Times New Roman"/>
          <w:color w:val="000000"/>
          <w:sz w:val="20"/>
          <w:szCs w:val="20"/>
        </w:rPr>
      </w:pPr>
      <w:r w:rsidRPr="00E563B6">
        <w:rPr>
          <w:rFonts w:ascii="Times New Roman" w:eastAsia="Arial" w:hAnsi="Times New Roman" w:cs="Times New Roman"/>
          <w:color w:val="000000"/>
          <w:sz w:val="20"/>
          <w:szCs w:val="20"/>
        </w:rPr>
        <w:t xml:space="preserve"> </w:t>
      </w:r>
      <w:r w:rsidRPr="00E563B6">
        <w:rPr>
          <w:rFonts w:ascii="Times New Roman" w:eastAsia="Arial" w:hAnsi="Times New Roman" w:cs="Times New Roman"/>
          <w:color w:val="000000"/>
          <w:sz w:val="20"/>
          <w:szCs w:val="20"/>
        </w:rPr>
        <w:br/>
      </w:r>
      <w:r w:rsidRPr="00E563B6">
        <w:rPr>
          <w:rFonts w:ascii="Times New Roman" w:eastAsia="Comic Sans MS" w:hAnsi="Times New Roman" w:cs="Times New Roman"/>
          <w:b/>
          <w:color w:val="263238"/>
          <w:sz w:val="20"/>
          <w:szCs w:val="20"/>
        </w:rPr>
        <w:t xml:space="preserve">      2. Pořádně se vyspěte</w:t>
      </w:r>
      <w:r w:rsidRPr="00E563B6">
        <w:rPr>
          <w:rFonts w:ascii="Times New Roman" w:eastAsia="Comic Sans MS" w:hAnsi="Times New Roman" w:cs="Times New Roman"/>
          <w:color w:val="000000"/>
          <w:sz w:val="20"/>
          <w:szCs w:val="20"/>
        </w:rPr>
        <w:t xml:space="preserve"> </w:t>
      </w:r>
      <w:r w:rsidRPr="00E563B6">
        <w:rPr>
          <w:rFonts w:ascii="Times New Roman" w:eastAsia="Comic Sans MS" w:hAnsi="Times New Roman" w:cs="Times New Roman"/>
          <w:color w:val="000000"/>
          <w:sz w:val="20"/>
          <w:szCs w:val="20"/>
        </w:rPr>
        <w:br/>
      </w:r>
    </w:p>
    <w:p w14:paraId="5CC6BB0A" w14:textId="77777777" w:rsidR="00230C5A" w:rsidRPr="00E563B6" w:rsidRDefault="00FB482A" w:rsidP="00E563B6">
      <w:pPr>
        <w:pBdr>
          <w:top w:val="nil"/>
          <w:left w:val="nil"/>
          <w:bottom w:val="nil"/>
          <w:right w:val="nil"/>
          <w:between w:val="nil"/>
        </w:pBdr>
        <w:spacing w:before="0" w:after="0" w:line="276" w:lineRule="auto"/>
        <w:ind w:left="0" w:right="0"/>
        <w:rPr>
          <w:rFonts w:ascii="Times New Roman" w:eastAsia="Comic Sans MS" w:hAnsi="Times New Roman" w:cs="Times New Roman"/>
          <w:color w:val="000000"/>
          <w:sz w:val="20"/>
          <w:szCs w:val="20"/>
        </w:rPr>
      </w:pPr>
      <w:r w:rsidRPr="00E563B6">
        <w:rPr>
          <w:rFonts w:ascii="Times New Roman" w:eastAsia="Comic Sans MS" w:hAnsi="Times New Roman" w:cs="Times New Roman"/>
          <w:color w:val="000000"/>
          <w:sz w:val="20"/>
          <w:szCs w:val="20"/>
        </w:rPr>
        <w:t>Poslední noc před maturitou byste se rozhodně měli dobře vyspat a pořádně si odpočinout.     Před spaním si dejte sklenici minerálky nebo vlažného mléka, banán nebo meduňkový čaj.</w:t>
      </w:r>
    </w:p>
    <w:p w14:paraId="4F02495F" w14:textId="77777777" w:rsidR="00230C5A" w:rsidRPr="00E563B6" w:rsidRDefault="00FB482A" w:rsidP="00E563B6">
      <w:pPr>
        <w:pBdr>
          <w:top w:val="nil"/>
          <w:left w:val="nil"/>
          <w:bottom w:val="nil"/>
          <w:right w:val="nil"/>
          <w:between w:val="nil"/>
        </w:pBdr>
        <w:spacing w:before="0" w:after="0" w:line="276" w:lineRule="auto"/>
        <w:ind w:left="0" w:right="0"/>
        <w:rPr>
          <w:rFonts w:ascii="Times New Roman" w:eastAsia="Comic Sans MS" w:hAnsi="Times New Roman" w:cs="Times New Roman"/>
          <w:color w:val="000000"/>
          <w:sz w:val="20"/>
          <w:szCs w:val="20"/>
        </w:rPr>
      </w:pPr>
      <w:r w:rsidRPr="00E563B6">
        <w:rPr>
          <w:rFonts w:ascii="Times New Roman" w:hAnsi="Times New Roman" w:cs="Times New Roman"/>
          <w:color w:val="000000"/>
          <w:sz w:val="20"/>
          <w:szCs w:val="20"/>
        </w:rPr>
        <w:br/>
      </w:r>
      <w:r w:rsidRPr="00E563B6">
        <w:rPr>
          <w:rFonts w:ascii="Times New Roman" w:eastAsia="Comic Sans MS" w:hAnsi="Times New Roman" w:cs="Times New Roman"/>
          <w:b/>
          <w:color w:val="263238"/>
          <w:sz w:val="20"/>
          <w:szCs w:val="20"/>
        </w:rPr>
        <w:t xml:space="preserve">      3. Sní</w:t>
      </w:r>
      <w:r w:rsidRPr="00E563B6">
        <w:rPr>
          <w:rFonts w:ascii="Times New Roman" w:eastAsia="Comic Sans MS" w:hAnsi="Times New Roman" w:cs="Times New Roman"/>
          <w:b/>
          <w:color w:val="263238"/>
          <w:sz w:val="20"/>
          <w:szCs w:val="20"/>
        </w:rPr>
        <w:t>dani doplňte energií</w:t>
      </w:r>
      <w:r w:rsidRPr="00E563B6">
        <w:rPr>
          <w:rFonts w:ascii="Times New Roman" w:eastAsia="Comic Sans MS" w:hAnsi="Times New Roman" w:cs="Times New Roman"/>
          <w:color w:val="000000"/>
          <w:sz w:val="20"/>
          <w:szCs w:val="20"/>
        </w:rPr>
        <w:t xml:space="preserve"> </w:t>
      </w:r>
      <w:r w:rsidRPr="00E563B6">
        <w:rPr>
          <w:rFonts w:ascii="Times New Roman" w:eastAsia="Comic Sans MS" w:hAnsi="Times New Roman" w:cs="Times New Roman"/>
          <w:color w:val="000000"/>
          <w:sz w:val="20"/>
          <w:szCs w:val="20"/>
        </w:rPr>
        <w:br/>
      </w:r>
    </w:p>
    <w:p w14:paraId="25C59A14" w14:textId="77777777" w:rsidR="00230C5A" w:rsidRPr="00E563B6" w:rsidRDefault="00FB482A" w:rsidP="00E563B6">
      <w:pPr>
        <w:pBdr>
          <w:top w:val="nil"/>
          <w:left w:val="nil"/>
          <w:bottom w:val="nil"/>
          <w:right w:val="nil"/>
          <w:between w:val="nil"/>
        </w:pBdr>
        <w:spacing w:before="0" w:after="0" w:line="276" w:lineRule="auto"/>
        <w:ind w:left="0" w:right="0"/>
        <w:rPr>
          <w:rFonts w:ascii="Times New Roman" w:eastAsia="Comic Sans MS" w:hAnsi="Times New Roman" w:cs="Times New Roman"/>
          <w:color w:val="000000"/>
          <w:sz w:val="20"/>
          <w:szCs w:val="20"/>
        </w:rPr>
      </w:pPr>
      <w:r w:rsidRPr="00E563B6">
        <w:rPr>
          <w:rFonts w:ascii="Times New Roman" w:eastAsia="Comic Sans MS" w:hAnsi="Times New Roman" w:cs="Times New Roman"/>
          <w:color w:val="000000"/>
          <w:sz w:val="20"/>
          <w:szCs w:val="20"/>
        </w:rPr>
        <w:t>Vstaňte dříve a dobře se nasnídejte, S sebou si vezměte pití a něco sladkého (čokoláda, hroznový cukr). Vhodně se oblékněte a s předstihem vyjděte. Pro váš klid - je lépe být na místě tak akorát, určitě ne později (pokud naopak přijd</w:t>
      </w:r>
      <w:r w:rsidRPr="00E563B6">
        <w:rPr>
          <w:rFonts w:ascii="Times New Roman" w:eastAsia="Comic Sans MS" w:hAnsi="Times New Roman" w:cs="Times New Roman"/>
          <w:color w:val="000000"/>
          <w:sz w:val="20"/>
          <w:szCs w:val="20"/>
        </w:rPr>
        <w:t>ete moc brzo, budete se zbytečně znervózňovat čekáním). Mějte u sebe časový harmonogram zkoušek (kdy na jakou zkoušku jdete)</w:t>
      </w:r>
    </w:p>
    <w:p w14:paraId="28B4BF91" w14:textId="77777777" w:rsidR="00230C5A" w:rsidRPr="00E563B6" w:rsidRDefault="00230C5A" w:rsidP="00E563B6">
      <w:pPr>
        <w:pBdr>
          <w:top w:val="nil"/>
          <w:left w:val="nil"/>
          <w:bottom w:val="nil"/>
          <w:right w:val="nil"/>
          <w:between w:val="nil"/>
        </w:pBdr>
        <w:spacing w:before="0" w:after="0" w:line="276" w:lineRule="auto"/>
        <w:ind w:left="0" w:right="0"/>
        <w:rPr>
          <w:rFonts w:ascii="Times New Roman" w:hAnsi="Times New Roman" w:cs="Times New Roman"/>
          <w:color w:val="263238"/>
          <w:sz w:val="22"/>
          <w:szCs w:val="22"/>
        </w:rPr>
      </w:pPr>
    </w:p>
    <w:p w14:paraId="3925F066" w14:textId="77777777" w:rsidR="00230C5A" w:rsidRPr="00E563B6" w:rsidRDefault="00FB482A" w:rsidP="00E563B6">
      <w:pPr>
        <w:pBdr>
          <w:top w:val="nil"/>
          <w:left w:val="nil"/>
          <w:bottom w:val="nil"/>
          <w:right w:val="nil"/>
          <w:between w:val="nil"/>
        </w:pBdr>
        <w:spacing w:before="0" w:after="0" w:line="276" w:lineRule="auto"/>
        <w:ind w:left="0" w:right="0"/>
        <w:rPr>
          <w:rFonts w:ascii="Times New Roman" w:eastAsia="Comic Sans MS" w:hAnsi="Times New Roman" w:cs="Times New Roman"/>
          <w:color w:val="000000"/>
          <w:sz w:val="22"/>
          <w:szCs w:val="22"/>
        </w:rPr>
      </w:pPr>
      <w:r w:rsidRPr="00E563B6">
        <w:rPr>
          <w:rFonts w:ascii="Times New Roman" w:eastAsia="Arial" w:hAnsi="Times New Roman" w:cs="Times New Roman"/>
          <w:b/>
          <w:color w:val="263238"/>
          <w:sz w:val="20"/>
          <w:szCs w:val="20"/>
        </w:rPr>
        <w:t xml:space="preserve">         </w:t>
      </w:r>
      <w:r w:rsidRPr="00E563B6">
        <w:rPr>
          <w:rFonts w:ascii="Times New Roman" w:eastAsia="Comic Sans MS" w:hAnsi="Times New Roman" w:cs="Times New Roman"/>
          <w:b/>
          <w:color w:val="263238"/>
          <w:sz w:val="20"/>
          <w:szCs w:val="20"/>
        </w:rPr>
        <w:t>4. Uvolněte se</w:t>
      </w:r>
      <w:r w:rsidRPr="00E563B6">
        <w:rPr>
          <w:rFonts w:ascii="Times New Roman" w:eastAsia="Comic Sans MS" w:hAnsi="Times New Roman" w:cs="Times New Roman"/>
          <w:color w:val="000000"/>
          <w:sz w:val="20"/>
          <w:szCs w:val="20"/>
        </w:rPr>
        <w:t xml:space="preserve"> </w:t>
      </w:r>
      <w:r w:rsidRPr="00E563B6">
        <w:rPr>
          <w:rFonts w:ascii="Times New Roman" w:eastAsia="Comic Sans MS" w:hAnsi="Times New Roman" w:cs="Times New Roman"/>
          <w:color w:val="000000"/>
          <w:sz w:val="20"/>
          <w:szCs w:val="20"/>
        </w:rPr>
        <w:br/>
      </w:r>
    </w:p>
    <w:p w14:paraId="7F8440E8" w14:textId="77777777" w:rsidR="00230C5A" w:rsidRPr="00E563B6" w:rsidRDefault="00FB482A" w:rsidP="00E563B6">
      <w:pPr>
        <w:pBdr>
          <w:top w:val="nil"/>
          <w:left w:val="nil"/>
          <w:bottom w:val="nil"/>
          <w:right w:val="nil"/>
          <w:between w:val="nil"/>
        </w:pBdr>
        <w:spacing w:before="0" w:after="0" w:line="276" w:lineRule="auto"/>
        <w:ind w:left="0" w:right="0"/>
        <w:rPr>
          <w:rFonts w:ascii="Times New Roman" w:eastAsia="Comic Sans MS" w:hAnsi="Times New Roman" w:cs="Times New Roman"/>
          <w:color w:val="000000"/>
          <w:sz w:val="20"/>
          <w:szCs w:val="20"/>
        </w:rPr>
      </w:pPr>
      <w:r w:rsidRPr="00E563B6">
        <w:rPr>
          <w:rFonts w:ascii="Times New Roman" w:eastAsia="Comic Sans MS" w:hAnsi="Times New Roman" w:cs="Times New Roman"/>
          <w:color w:val="000000"/>
          <w:sz w:val="20"/>
          <w:szCs w:val="20"/>
        </w:rPr>
        <w:t>Určitá míra nervozity je potřebná k dobrému výkonu, ale pokud by vás měla ochromit a paralyzovat, je dobré využít některou zklidňující techniku.</w:t>
      </w:r>
    </w:p>
    <w:p w14:paraId="0FBB0BE8" w14:textId="77777777" w:rsidR="00230C5A" w:rsidRPr="00E563B6" w:rsidRDefault="00FB482A" w:rsidP="00E563B6">
      <w:pPr>
        <w:pBdr>
          <w:top w:val="nil"/>
          <w:left w:val="nil"/>
          <w:bottom w:val="nil"/>
          <w:right w:val="nil"/>
          <w:between w:val="nil"/>
        </w:pBdr>
        <w:spacing w:before="0" w:after="0" w:line="276" w:lineRule="auto"/>
        <w:ind w:left="0" w:right="0"/>
        <w:rPr>
          <w:rFonts w:ascii="Times New Roman" w:eastAsia="Comic Sans MS" w:hAnsi="Times New Roman" w:cs="Times New Roman"/>
          <w:color w:val="000000"/>
          <w:sz w:val="20"/>
          <w:szCs w:val="20"/>
        </w:rPr>
      </w:pPr>
      <w:r w:rsidRPr="00E563B6">
        <w:rPr>
          <w:rFonts w:ascii="Times New Roman" w:eastAsia="Comic Sans MS" w:hAnsi="Times New Roman" w:cs="Times New Roman"/>
          <w:color w:val="000000"/>
          <w:sz w:val="20"/>
          <w:szCs w:val="20"/>
        </w:rPr>
        <w:t xml:space="preserve">Například </w:t>
      </w:r>
      <w:r w:rsidRPr="00E563B6">
        <w:rPr>
          <w:rFonts w:ascii="Times New Roman" w:eastAsia="Comic Sans MS" w:hAnsi="Times New Roman" w:cs="Times New Roman"/>
          <w:b/>
          <w:color w:val="000000"/>
          <w:sz w:val="20"/>
          <w:szCs w:val="20"/>
        </w:rPr>
        <w:t>dýchání do trojúhelníku</w:t>
      </w:r>
      <w:r w:rsidRPr="00E563B6">
        <w:rPr>
          <w:rFonts w:ascii="Times New Roman" w:eastAsia="Comic Sans MS" w:hAnsi="Times New Roman" w:cs="Times New Roman"/>
          <w:color w:val="000000"/>
          <w:sz w:val="20"/>
          <w:szCs w:val="20"/>
        </w:rPr>
        <w:t xml:space="preserve"> – zpomaleně na 4 doby nadechovat, na 4 doby podržet dech v plicích a následně</w:t>
      </w:r>
      <w:r w:rsidRPr="00E563B6">
        <w:rPr>
          <w:rFonts w:ascii="Times New Roman" w:eastAsia="Comic Sans MS" w:hAnsi="Times New Roman" w:cs="Times New Roman"/>
          <w:color w:val="000000"/>
          <w:sz w:val="20"/>
          <w:szCs w:val="20"/>
        </w:rPr>
        <w:t xml:space="preserve"> na 4 doby vydechovat. To je třeba opakovat s prodlužováním intervalů až do zklidnění. Další technikou je </w:t>
      </w:r>
      <w:r w:rsidRPr="00E563B6">
        <w:rPr>
          <w:rFonts w:ascii="Times New Roman" w:eastAsia="Comic Sans MS" w:hAnsi="Times New Roman" w:cs="Times New Roman"/>
          <w:b/>
          <w:color w:val="000000"/>
          <w:sz w:val="20"/>
          <w:szCs w:val="20"/>
        </w:rPr>
        <w:t>napínání a povolování svalových skupin</w:t>
      </w:r>
      <w:r w:rsidRPr="00E563B6">
        <w:rPr>
          <w:rFonts w:ascii="Times New Roman" w:eastAsia="Comic Sans MS" w:hAnsi="Times New Roman" w:cs="Times New Roman"/>
          <w:color w:val="000000"/>
          <w:sz w:val="20"/>
          <w:szCs w:val="20"/>
        </w:rPr>
        <w:t>, kdy postupujeme od prstů u nohou až k mimickým svalům v obličeji. Můžete se i docela obyčejně „prodýchat“ a zk</w:t>
      </w:r>
      <w:r w:rsidRPr="00E563B6">
        <w:rPr>
          <w:rFonts w:ascii="Times New Roman" w:eastAsia="Comic Sans MS" w:hAnsi="Times New Roman" w:cs="Times New Roman"/>
          <w:color w:val="000000"/>
          <w:sz w:val="20"/>
          <w:szCs w:val="20"/>
        </w:rPr>
        <w:t>lidnit opakováním „</w:t>
      </w:r>
      <w:r w:rsidRPr="00E563B6">
        <w:rPr>
          <w:rFonts w:ascii="Times New Roman" w:eastAsia="Comic Sans MS" w:hAnsi="Times New Roman" w:cs="Times New Roman"/>
          <w:b/>
          <w:color w:val="000000"/>
          <w:sz w:val="20"/>
          <w:szCs w:val="20"/>
        </w:rPr>
        <w:t>mantry“</w:t>
      </w:r>
      <w:r w:rsidRPr="00E563B6">
        <w:rPr>
          <w:rFonts w:ascii="Times New Roman" w:eastAsia="Comic Sans MS" w:hAnsi="Times New Roman" w:cs="Times New Roman"/>
          <w:color w:val="000000"/>
          <w:sz w:val="20"/>
          <w:szCs w:val="20"/>
        </w:rPr>
        <w:t xml:space="preserve"> – „to určitě zvládnu“.</w:t>
      </w:r>
    </w:p>
    <w:p w14:paraId="15C46E11" w14:textId="77777777" w:rsidR="00230C5A" w:rsidRPr="00E563B6" w:rsidRDefault="00FB482A" w:rsidP="00E563B6">
      <w:pPr>
        <w:pBdr>
          <w:top w:val="nil"/>
          <w:left w:val="nil"/>
          <w:bottom w:val="nil"/>
          <w:right w:val="nil"/>
          <w:between w:val="nil"/>
        </w:pBdr>
        <w:spacing w:before="0" w:after="0" w:line="276" w:lineRule="auto"/>
        <w:ind w:left="0" w:right="0"/>
        <w:rPr>
          <w:rFonts w:ascii="Times New Roman" w:eastAsia="Comic Sans MS" w:hAnsi="Times New Roman" w:cs="Times New Roman"/>
          <w:b/>
          <w:color w:val="263238"/>
          <w:sz w:val="22"/>
          <w:szCs w:val="22"/>
        </w:rPr>
      </w:pPr>
      <w:r w:rsidRPr="00E563B6">
        <w:rPr>
          <w:rFonts w:ascii="Times New Roman" w:hAnsi="Times New Roman" w:cs="Times New Roman"/>
          <w:color w:val="000000"/>
          <w:sz w:val="20"/>
          <w:szCs w:val="20"/>
        </w:rPr>
        <w:br/>
      </w:r>
      <w:r w:rsidRPr="00E563B6">
        <w:rPr>
          <w:rFonts w:ascii="Times New Roman" w:eastAsia="Arial" w:hAnsi="Times New Roman" w:cs="Times New Roman"/>
          <w:b/>
          <w:color w:val="263238"/>
          <w:sz w:val="20"/>
          <w:szCs w:val="20"/>
        </w:rPr>
        <w:t xml:space="preserve">         </w:t>
      </w:r>
      <w:r w:rsidRPr="00E563B6">
        <w:rPr>
          <w:rFonts w:ascii="Times New Roman" w:eastAsia="Comic Sans MS" w:hAnsi="Times New Roman" w:cs="Times New Roman"/>
          <w:b/>
          <w:color w:val="263238"/>
          <w:sz w:val="20"/>
          <w:szCs w:val="20"/>
        </w:rPr>
        <w:t>5. Vezměte si k maturitě doprovod</w:t>
      </w:r>
    </w:p>
    <w:p w14:paraId="2BBF5127" w14:textId="77777777" w:rsidR="00230C5A" w:rsidRPr="00E563B6" w:rsidRDefault="00230C5A" w:rsidP="00E563B6">
      <w:pPr>
        <w:pBdr>
          <w:top w:val="nil"/>
          <w:left w:val="nil"/>
          <w:bottom w:val="nil"/>
          <w:right w:val="nil"/>
          <w:between w:val="nil"/>
        </w:pBdr>
        <w:spacing w:before="0" w:after="0" w:line="276" w:lineRule="auto"/>
        <w:ind w:left="0" w:right="0"/>
        <w:rPr>
          <w:rFonts w:ascii="Times New Roman" w:hAnsi="Times New Roman" w:cs="Times New Roman"/>
          <w:b/>
          <w:color w:val="263238"/>
          <w:sz w:val="20"/>
          <w:szCs w:val="20"/>
        </w:rPr>
      </w:pPr>
    </w:p>
    <w:p w14:paraId="659909E0" w14:textId="77777777" w:rsidR="00230C5A" w:rsidRPr="00E563B6" w:rsidRDefault="00FB482A" w:rsidP="00E563B6">
      <w:pPr>
        <w:pBdr>
          <w:top w:val="nil"/>
          <w:left w:val="nil"/>
          <w:bottom w:val="nil"/>
          <w:right w:val="nil"/>
          <w:between w:val="nil"/>
        </w:pBdr>
        <w:spacing w:before="0" w:after="0" w:line="276" w:lineRule="auto"/>
        <w:ind w:left="0" w:right="0"/>
        <w:rPr>
          <w:rFonts w:ascii="Times New Roman" w:eastAsia="Comic Sans MS" w:hAnsi="Times New Roman" w:cs="Times New Roman"/>
          <w:color w:val="263238"/>
          <w:sz w:val="20"/>
          <w:szCs w:val="20"/>
        </w:rPr>
      </w:pPr>
      <w:r w:rsidRPr="00E563B6">
        <w:rPr>
          <w:rFonts w:ascii="Times New Roman" w:eastAsia="Comic Sans MS" w:hAnsi="Times New Roman" w:cs="Times New Roman"/>
          <w:color w:val="263238"/>
          <w:sz w:val="20"/>
          <w:szCs w:val="20"/>
        </w:rPr>
        <w:t>Pokud vás strach dostává, vezměte si talisman (do ruky) nebo si vyjednejte doprovod (půjde s vámi kamarád/</w:t>
      </w:r>
      <w:proofErr w:type="spellStart"/>
      <w:r w:rsidRPr="00E563B6">
        <w:rPr>
          <w:rFonts w:ascii="Times New Roman" w:eastAsia="Comic Sans MS" w:hAnsi="Times New Roman" w:cs="Times New Roman"/>
          <w:color w:val="263238"/>
          <w:sz w:val="20"/>
          <w:szCs w:val="20"/>
        </w:rPr>
        <w:t>ka</w:t>
      </w:r>
      <w:proofErr w:type="spellEnd"/>
      <w:r w:rsidRPr="00E563B6">
        <w:rPr>
          <w:rFonts w:ascii="Times New Roman" w:eastAsia="Comic Sans MS" w:hAnsi="Times New Roman" w:cs="Times New Roman"/>
          <w:color w:val="263238"/>
          <w:sz w:val="20"/>
          <w:szCs w:val="20"/>
        </w:rPr>
        <w:t>, přítel/</w:t>
      </w:r>
      <w:proofErr w:type="spellStart"/>
      <w:r w:rsidRPr="00E563B6">
        <w:rPr>
          <w:rFonts w:ascii="Times New Roman" w:eastAsia="Comic Sans MS" w:hAnsi="Times New Roman" w:cs="Times New Roman"/>
          <w:color w:val="263238"/>
          <w:sz w:val="20"/>
          <w:szCs w:val="20"/>
        </w:rPr>
        <w:t>kyně</w:t>
      </w:r>
      <w:proofErr w:type="spellEnd"/>
      <w:r w:rsidRPr="00E563B6">
        <w:rPr>
          <w:rFonts w:ascii="Times New Roman" w:eastAsia="Comic Sans MS" w:hAnsi="Times New Roman" w:cs="Times New Roman"/>
          <w:color w:val="263238"/>
          <w:sz w:val="20"/>
          <w:szCs w:val="20"/>
        </w:rPr>
        <w:t>)- v době karantény však jen před školní budovu</w:t>
      </w:r>
      <w:r w:rsidR="00E563B6" w:rsidRPr="00E563B6">
        <w:rPr>
          <w:rFonts w:ascii="Times New Roman" w:eastAsia="Comic Sans MS" w:hAnsi="Times New Roman" w:cs="Times New Roman"/>
          <w:color w:val="263238"/>
          <w:sz w:val="20"/>
          <w:szCs w:val="20"/>
        </w:rPr>
        <w:t>.</w:t>
      </w:r>
      <w:r w:rsidRPr="00E563B6">
        <w:rPr>
          <w:rFonts w:ascii="Times New Roman" w:eastAsia="Comic Sans MS" w:hAnsi="Times New Roman" w:cs="Times New Roman"/>
          <w:color w:val="263238"/>
          <w:sz w:val="20"/>
          <w:szCs w:val="20"/>
        </w:rPr>
        <w:t xml:space="preserve"> Zkuste myslet pozitivně. Oceňte se za celé svoje studium, pochvalte se za práci, kte</w:t>
      </w:r>
      <w:r w:rsidRPr="00E563B6">
        <w:rPr>
          <w:rFonts w:ascii="Times New Roman" w:eastAsia="Comic Sans MS" w:hAnsi="Times New Roman" w:cs="Times New Roman"/>
          <w:color w:val="263238"/>
          <w:sz w:val="20"/>
          <w:szCs w:val="20"/>
        </w:rPr>
        <w:t>rou jste vykonali při přípravě.</w:t>
      </w:r>
    </w:p>
    <w:p w14:paraId="3B1CC5DE" w14:textId="77777777" w:rsidR="00230C5A" w:rsidRPr="00E563B6" w:rsidRDefault="00230C5A" w:rsidP="00E563B6">
      <w:pPr>
        <w:pBdr>
          <w:top w:val="nil"/>
          <w:left w:val="nil"/>
          <w:bottom w:val="nil"/>
          <w:right w:val="nil"/>
          <w:between w:val="nil"/>
        </w:pBdr>
        <w:spacing w:before="0" w:after="0" w:line="276" w:lineRule="auto"/>
        <w:ind w:left="0" w:right="0"/>
        <w:rPr>
          <w:rFonts w:ascii="Times New Roman" w:eastAsia="Comic Sans MS" w:hAnsi="Times New Roman" w:cs="Times New Roman"/>
          <w:b/>
          <w:color w:val="000000"/>
          <w:sz w:val="22"/>
          <w:szCs w:val="22"/>
        </w:rPr>
      </w:pPr>
    </w:p>
    <w:p w14:paraId="59DFBA47" w14:textId="77777777" w:rsidR="00230C5A" w:rsidRDefault="00230C5A" w:rsidP="00E563B6">
      <w:pPr>
        <w:pBdr>
          <w:top w:val="nil"/>
          <w:left w:val="nil"/>
          <w:bottom w:val="nil"/>
          <w:right w:val="nil"/>
          <w:between w:val="nil"/>
        </w:pBdr>
        <w:spacing w:before="0" w:after="0" w:line="276" w:lineRule="auto"/>
        <w:ind w:left="0" w:right="0"/>
        <w:rPr>
          <w:rFonts w:ascii="Times New Roman" w:eastAsia="Comic Sans MS" w:hAnsi="Times New Roman" w:cs="Times New Roman"/>
          <w:color w:val="000000"/>
          <w:sz w:val="20"/>
          <w:szCs w:val="20"/>
        </w:rPr>
      </w:pPr>
    </w:p>
    <w:p w14:paraId="76FA0D75" w14:textId="77777777" w:rsidR="00E563B6" w:rsidRPr="00E563B6" w:rsidRDefault="00E563B6" w:rsidP="00E563B6">
      <w:pPr>
        <w:pBdr>
          <w:top w:val="nil"/>
          <w:left w:val="nil"/>
          <w:bottom w:val="nil"/>
          <w:right w:val="nil"/>
          <w:between w:val="nil"/>
        </w:pBdr>
        <w:spacing w:before="0" w:after="0" w:line="276" w:lineRule="auto"/>
        <w:ind w:left="0" w:right="0"/>
        <w:rPr>
          <w:rFonts w:ascii="Times New Roman" w:eastAsia="Comic Sans MS" w:hAnsi="Times New Roman" w:cs="Times New Roman"/>
          <w:color w:val="000000"/>
          <w:sz w:val="20"/>
          <w:szCs w:val="20"/>
        </w:rPr>
      </w:pPr>
    </w:p>
    <w:p w14:paraId="71E32F45" w14:textId="77777777" w:rsidR="00230C5A" w:rsidRPr="00E563B6" w:rsidRDefault="00FB482A" w:rsidP="00E563B6">
      <w:pPr>
        <w:pBdr>
          <w:top w:val="nil"/>
          <w:left w:val="nil"/>
          <w:bottom w:val="nil"/>
          <w:right w:val="nil"/>
          <w:between w:val="nil"/>
        </w:pBdr>
        <w:spacing w:before="0" w:after="0" w:line="276" w:lineRule="auto"/>
        <w:ind w:left="0" w:right="0"/>
        <w:rPr>
          <w:rFonts w:ascii="Times New Roman" w:eastAsia="Comic Sans MS" w:hAnsi="Times New Roman" w:cs="Times New Roman"/>
          <w:color w:val="000000"/>
          <w:sz w:val="20"/>
          <w:szCs w:val="20"/>
        </w:rPr>
      </w:pPr>
      <w:r w:rsidRPr="00E563B6">
        <w:rPr>
          <w:rFonts w:ascii="Times New Roman" w:eastAsia="Comic Sans MS" w:hAnsi="Times New Roman" w:cs="Times New Roman"/>
          <w:color w:val="000000"/>
          <w:sz w:val="20"/>
          <w:szCs w:val="20"/>
        </w:rPr>
        <w:t xml:space="preserve"> </w:t>
      </w:r>
    </w:p>
    <w:p w14:paraId="33996E51" w14:textId="77777777" w:rsidR="00230C5A" w:rsidRPr="00E563B6" w:rsidRDefault="00FB482A" w:rsidP="00E563B6">
      <w:pPr>
        <w:pBdr>
          <w:top w:val="nil"/>
          <w:left w:val="nil"/>
          <w:bottom w:val="nil"/>
          <w:right w:val="nil"/>
          <w:between w:val="nil"/>
        </w:pBdr>
        <w:spacing w:before="0" w:after="0" w:line="276" w:lineRule="auto"/>
        <w:ind w:left="0" w:right="0"/>
        <w:rPr>
          <w:rFonts w:ascii="Times New Roman" w:eastAsia="Comic Sans MS" w:hAnsi="Times New Roman" w:cs="Times New Roman"/>
          <w:color w:val="000000"/>
          <w:sz w:val="20"/>
          <w:szCs w:val="20"/>
        </w:rPr>
      </w:pPr>
      <w:r w:rsidRPr="00E563B6">
        <w:rPr>
          <w:rFonts w:ascii="Times New Roman" w:eastAsia="Comic Sans MS" w:hAnsi="Times New Roman" w:cs="Times New Roman"/>
          <w:b/>
          <w:color w:val="263238"/>
          <w:sz w:val="20"/>
          <w:szCs w:val="20"/>
        </w:rPr>
        <w:lastRenderedPageBreak/>
        <w:t xml:space="preserve">      6. Na potítku si připravte osnovu odpovědi</w:t>
      </w:r>
      <w:r w:rsidRPr="00E563B6">
        <w:rPr>
          <w:rFonts w:ascii="Times New Roman" w:eastAsia="Comic Sans MS" w:hAnsi="Times New Roman" w:cs="Times New Roman"/>
          <w:color w:val="000000"/>
          <w:sz w:val="20"/>
          <w:szCs w:val="20"/>
        </w:rPr>
        <w:t xml:space="preserve"> </w:t>
      </w:r>
      <w:r w:rsidRPr="00E563B6">
        <w:rPr>
          <w:rFonts w:ascii="Times New Roman" w:eastAsia="Comic Sans MS" w:hAnsi="Times New Roman" w:cs="Times New Roman"/>
          <w:color w:val="000000"/>
          <w:sz w:val="20"/>
          <w:szCs w:val="20"/>
        </w:rPr>
        <w:br/>
      </w:r>
    </w:p>
    <w:p w14:paraId="2029E3D5" w14:textId="77777777" w:rsidR="00230C5A" w:rsidRPr="00E563B6" w:rsidRDefault="00FB482A" w:rsidP="00E563B6">
      <w:pPr>
        <w:pBdr>
          <w:top w:val="nil"/>
          <w:left w:val="nil"/>
          <w:bottom w:val="nil"/>
          <w:right w:val="nil"/>
          <w:between w:val="nil"/>
        </w:pBdr>
        <w:spacing w:before="0" w:after="0" w:line="276" w:lineRule="auto"/>
        <w:ind w:left="0" w:right="0"/>
        <w:rPr>
          <w:rFonts w:ascii="Times New Roman" w:eastAsia="Comic Sans MS" w:hAnsi="Times New Roman" w:cs="Times New Roman"/>
          <w:color w:val="000000"/>
          <w:sz w:val="20"/>
          <w:szCs w:val="20"/>
        </w:rPr>
      </w:pPr>
      <w:r w:rsidRPr="00E563B6">
        <w:rPr>
          <w:rFonts w:ascii="Times New Roman" w:eastAsia="Comic Sans MS" w:hAnsi="Times New Roman" w:cs="Times New Roman"/>
          <w:color w:val="000000"/>
          <w:sz w:val="20"/>
          <w:szCs w:val="20"/>
        </w:rPr>
        <w:t>Na potítku nezmatkujte, i když momentálně budete mít v hlavě prázdno – to se vám však nestane, pokud se budete systematicky připravovat (a tím si vytvoříte paměťovou stopu). Cokoli vás k tématu napadne, zapište na papír. Snažte se vzpomenout si na kostru o</w:t>
      </w:r>
      <w:r w:rsidRPr="00E563B6">
        <w:rPr>
          <w:rFonts w:ascii="Times New Roman" w:eastAsia="Comic Sans MS" w:hAnsi="Times New Roman" w:cs="Times New Roman"/>
          <w:color w:val="000000"/>
          <w:sz w:val="20"/>
          <w:szCs w:val="20"/>
        </w:rPr>
        <w:t>dpovědi, podle které jste se otázku učili. Když se nevzdáte, určitě vám někdo z komise pomůže,</w:t>
      </w:r>
    </w:p>
    <w:p w14:paraId="02162405" w14:textId="77777777" w:rsidR="00230C5A" w:rsidRPr="00E563B6" w:rsidRDefault="00230C5A" w:rsidP="00E563B6">
      <w:pPr>
        <w:pBdr>
          <w:top w:val="nil"/>
          <w:left w:val="nil"/>
          <w:bottom w:val="nil"/>
          <w:right w:val="nil"/>
          <w:between w:val="nil"/>
        </w:pBdr>
        <w:spacing w:before="0" w:after="0" w:line="276" w:lineRule="auto"/>
        <w:ind w:left="0" w:right="0"/>
        <w:rPr>
          <w:rFonts w:ascii="Times New Roman" w:eastAsia="Arial" w:hAnsi="Times New Roman" w:cs="Times New Roman"/>
          <w:color w:val="000000"/>
          <w:sz w:val="20"/>
          <w:szCs w:val="20"/>
        </w:rPr>
      </w:pPr>
    </w:p>
    <w:p w14:paraId="26708BCA" w14:textId="77777777" w:rsidR="00230C5A" w:rsidRPr="00E563B6" w:rsidRDefault="00230C5A" w:rsidP="00E563B6">
      <w:pPr>
        <w:pBdr>
          <w:top w:val="nil"/>
          <w:left w:val="nil"/>
          <w:bottom w:val="nil"/>
          <w:right w:val="nil"/>
          <w:between w:val="nil"/>
        </w:pBdr>
        <w:spacing w:before="0" w:after="0" w:line="276" w:lineRule="auto"/>
        <w:ind w:left="0" w:right="0"/>
        <w:rPr>
          <w:rFonts w:ascii="Times New Roman" w:eastAsia="Arial" w:hAnsi="Times New Roman" w:cs="Times New Roman"/>
          <w:color w:val="000000"/>
          <w:sz w:val="20"/>
          <w:szCs w:val="20"/>
        </w:rPr>
      </w:pPr>
    </w:p>
    <w:p w14:paraId="46AF9229" w14:textId="77777777" w:rsidR="00230C5A" w:rsidRPr="00E563B6" w:rsidRDefault="00FB482A" w:rsidP="00E563B6">
      <w:pPr>
        <w:pBdr>
          <w:top w:val="nil"/>
          <w:left w:val="nil"/>
          <w:bottom w:val="nil"/>
          <w:right w:val="nil"/>
          <w:between w:val="nil"/>
        </w:pBdr>
        <w:spacing w:before="0" w:after="0" w:line="276" w:lineRule="auto"/>
        <w:ind w:left="0" w:right="0"/>
        <w:rPr>
          <w:rFonts w:ascii="Times New Roman" w:eastAsia="Comic Sans MS" w:hAnsi="Times New Roman" w:cs="Times New Roman"/>
          <w:b/>
          <w:color w:val="263238"/>
          <w:sz w:val="22"/>
          <w:szCs w:val="22"/>
        </w:rPr>
      </w:pPr>
      <w:r w:rsidRPr="00E563B6">
        <w:rPr>
          <w:rFonts w:ascii="Times New Roman" w:eastAsia="Comic Sans MS" w:hAnsi="Times New Roman" w:cs="Times New Roman"/>
          <w:b/>
          <w:color w:val="263238"/>
          <w:sz w:val="20"/>
          <w:szCs w:val="20"/>
        </w:rPr>
        <w:t xml:space="preserve">     7. Jak zapůsobit na komisi</w:t>
      </w:r>
    </w:p>
    <w:p w14:paraId="58870E34" w14:textId="77777777" w:rsidR="00230C5A" w:rsidRPr="00E563B6" w:rsidRDefault="00230C5A" w:rsidP="00E563B6">
      <w:pPr>
        <w:pBdr>
          <w:top w:val="nil"/>
          <w:left w:val="nil"/>
          <w:bottom w:val="nil"/>
          <w:right w:val="nil"/>
          <w:between w:val="nil"/>
        </w:pBdr>
        <w:spacing w:before="0" w:after="0" w:line="276" w:lineRule="auto"/>
        <w:ind w:left="0" w:right="0"/>
        <w:rPr>
          <w:rFonts w:ascii="Times New Roman" w:eastAsia="Comic Sans MS" w:hAnsi="Times New Roman" w:cs="Times New Roman"/>
          <w:color w:val="000000"/>
          <w:sz w:val="22"/>
          <w:szCs w:val="22"/>
        </w:rPr>
      </w:pPr>
    </w:p>
    <w:p w14:paraId="5038BC87" w14:textId="77777777" w:rsidR="00230C5A" w:rsidRPr="00E563B6" w:rsidRDefault="00FB482A" w:rsidP="00E563B6">
      <w:pPr>
        <w:pBdr>
          <w:top w:val="nil"/>
          <w:left w:val="nil"/>
          <w:bottom w:val="nil"/>
          <w:right w:val="nil"/>
          <w:between w:val="nil"/>
        </w:pBdr>
        <w:spacing w:before="0" w:after="0" w:line="276" w:lineRule="auto"/>
        <w:ind w:left="0" w:right="0"/>
        <w:rPr>
          <w:rFonts w:ascii="Times New Roman" w:eastAsia="Comic Sans MS" w:hAnsi="Times New Roman" w:cs="Times New Roman"/>
          <w:color w:val="000000"/>
          <w:sz w:val="20"/>
          <w:szCs w:val="20"/>
        </w:rPr>
      </w:pPr>
      <w:r w:rsidRPr="00E563B6">
        <w:rPr>
          <w:rFonts w:ascii="Times New Roman" w:eastAsia="Comic Sans MS" w:hAnsi="Times New Roman" w:cs="Times New Roman"/>
          <w:color w:val="000000"/>
          <w:sz w:val="20"/>
          <w:szCs w:val="20"/>
        </w:rPr>
        <w:t>Zkuste zachovat klid a rozvahu. Usmívejte se, občas se podívejte zkoušejícímu do očí, mluvte přiměřeně hlasitě a srozumitelně (nekuňkejte), volným tempem</w:t>
      </w:r>
      <w:r w:rsidRPr="00E563B6">
        <w:rPr>
          <w:rFonts w:ascii="Times New Roman" w:eastAsia="Comic Sans MS" w:hAnsi="Times New Roman" w:cs="Times New Roman"/>
          <w:color w:val="263238"/>
          <w:sz w:val="20"/>
          <w:szCs w:val="20"/>
        </w:rPr>
        <w:t xml:space="preserve">. </w:t>
      </w:r>
      <w:r w:rsidRPr="00E563B6">
        <w:rPr>
          <w:rFonts w:ascii="Times New Roman" w:eastAsia="Comic Sans MS" w:hAnsi="Times New Roman" w:cs="Times New Roman"/>
          <w:color w:val="000000"/>
          <w:sz w:val="20"/>
          <w:szCs w:val="20"/>
        </w:rPr>
        <w:t xml:space="preserve"> Pokud máte osobní zkušenost a názor, využijte je: „ přečetl jsem celého Párala, ale osobně mě nejvíc</w:t>
      </w:r>
      <w:r w:rsidRPr="00E563B6">
        <w:rPr>
          <w:rFonts w:ascii="Times New Roman" w:eastAsia="Comic Sans MS" w:hAnsi="Times New Roman" w:cs="Times New Roman"/>
          <w:color w:val="000000"/>
          <w:sz w:val="20"/>
          <w:szCs w:val="20"/>
        </w:rPr>
        <w:t>e zaujali Milenci a vrazi…“</w:t>
      </w:r>
    </w:p>
    <w:p w14:paraId="2BA56681" w14:textId="77777777" w:rsidR="00230C5A" w:rsidRPr="00E563B6" w:rsidRDefault="00FB482A" w:rsidP="00E563B6">
      <w:pPr>
        <w:pBdr>
          <w:top w:val="nil"/>
          <w:left w:val="nil"/>
          <w:bottom w:val="nil"/>
          <w:right w:val="nil"/>
          <w:between w:val="nil"/>
        </w:pBdr>
        <w:spacing w:before="0" w:after="0" w:line="276" w:lineRule="auto"/>
        <w:ind w:left="0" w:right="0"/>
        <w:rPr>
          <w:rFonts w:ascii="Times New Roman" w:eastAsia="Comic Sans MS" w:hAnsi="Times New Roman" w:cs="Times New Roman"/>
          <w:color w:val="000000"/>
          <w:sz w:val="20"/>
          <w:szCs w:val="20"/>
        </w:rPr>
      </w:pPr>
      <w:r w:rsidRPr="00E563B6">
        <w:rPr>
          <w:rFonts w:ascii="Times New Roman" w:eastAsia="Comic Sans MS" w:hAnsi="Times New Roman" w:cs="Times New Roman"/>
          <w:color w:val="000000"/>
          <w:sz w:val="20"/>
          <w:szCs w:val="20"/>
        </w:rPr>
        <w:t xml:space="preserve">Když se dostanete do krize, nepanikařte, neomdlévejte. Situaci nikdy předčasně nevzdávejte. </w:t>
      </w:r>
      <w:r w:rsidRPr="00E563B6">
        <w:rPr>
          <w:rFonts w:ascii="Times New Roman" w:eastAsia="Comic Sans MS" w:hAnsi="Times New Roman" w:cs="Times New Roman"/>
          <w:color w:val="263238"/>
          <w:sz w:val="20"/>
          <w:szCs w:val="20"/>
        </w:rPr>
        <w:t xml:space="preserve">Pokud se ale stane, že vás nervozita úplně ochromí, </w:t>
      </w:r>
      <w:r w:rsidRPr="00E563B6">
        <w:rPr>
          <w:rFonts w:ascii="Times New Roman" w:eastAsia="Comic Sans MS" w:hAnsi="Times New Roman" w:cs="Times New Roman"/>
          <w:b/>
          <w:color w:val="263238"/>
          <w:sz w:val="20"/>
          <w:szCs w:val="20"/>
        </w:rPr>
        <w:t>přiznejte se k ní.</w:t>
      </w:r>
      <w:r w:rsidRPr="00E563B6">
        <w:rPr>
          <w:rFonts w:ascii="Times New Roman" w:eastAsia="Comic Sans MS" w:hAnsi="Times New Roman" w:cs="Times New Roman"/>
          <w:color w:val="263238"/>
          <w:sz w:val="20"/>
          <w:szCs w:val="20"/>
        </w:rPr>
        <w:t xml:space="preserve"> Nebojte se pojmenovat nahlas, co se děje.</w:t>
      </w:r>
    </w:p>
    <w:p w14:paraId="035A2614" w14:textId="77777777" w:rsidR="00230C5A" w:rsidRPr="00E563B6" w:rsidRDefault="00FB482A" w:rsidP="00E563B6">
      <w:pPr>
        <w:pBdr>
          <w:top w:val="nil"/>
          <w:left w:val="nil"/>
          <w:bottom w:val="nil"/>
          <w:right w:val="nil"/>
          <w:between w:val="nil"/>
        </w:pBdr>
        <w:spacing w:before="0" w:after="0" w:line="276" w:lineRule="auto"/>
        <w:ind w:left="0" w:right="0"/>
        <w:rPr>
          <w:rFonts w:ascii="Times New Roman" w:eastAsia="Comic Sans MS" w:hAnsi="Times New Roman" w:cs="Times New Roman"/>
          <w:color w:val="000000"/>
          <w:sz w:val="20"/>
          <w:szCs w:val="20"/>
        </w:rPr>
      </w:pPr>
      <w:r w:rsidRPr="00E563B6">
        <w:rPr>
          <w:rFonts w:ascii="Times New Roman" w:eastAsia="Comic Sans MS" w:hAnsi="Times New Roman" w:cs="Times New Roman"/>
          <w:color w:val="263238"/>
          <w:sz w:val="20"/>
          <w:szCs w:val="20"/>
        </w:rPr>
        <w:t xml:space="preserve">Může se stát, že krizi </w:t>
      </w:r>
      <w:r w:rsidRPr="00E563B6">
        <w:rPr>
          <w:rFonts w:ascii="Times New Roman" w:eastAsia="Comic Sans MS" w:hAnsi="Times New Roman" w:cs="Times New Roman"/>
          <w:color w:val="263238"/>
          <w:sz w:val="20"/>
          <w:szCs w:val="20"/>
        </w:rPr>
        <w:t xml:space="preserve">zamezí sám zkoušející a nechá vás přejít na pevnější půdu. </w:t>
      </w:r>
      <w:r w:rsidRPr="00E563B6">
        <w:rPr>
          <w:rFonts w:ascii="Times New Roman" w:eastAsia="Comic Sans MS" w:hAnsi="Times New Roman" w:cs="Times New Roman"/>
          <w:color w:val="000000"/>
          <w:sz w:val="20"/>
          <w:szCs w:val="20"/>
        </w:rPr>
        <w:t>Buďte proto stále ve střehu a pozorně ho poslouchejte.</w:t>
      </w:r>
    </w:p>
    <w:p w14:paraId="34737E1F" w14:textId="77777777" w:rsidR="00230C5A" w:rsidRPr="00E563B6" w:rsidRDefault="00230C5A" w:rsidP="00E563B6">
      <w:pPr>
        <w:pBdr>
          <w:top w:val="nil"/>
          <w:left w:val="nil"/>
          <w:bottom w:val="nil"/>
          <w:right w:val="nil"/>
          <w:between w:val="nil"/>
        </w:pBdr>
        <w:spacing w:before="0" w:after="0" w:line="276" w:lineRule="auto"/>
        <w:ind w:left="0" w:right="0"/>
        <w:rPr>
          <w:rFonts w:ascii="Times New Roman" w:eastAsia="Comic Sans MS" w:hAnsi="Times New Roman" w:cs="Times New Roman"/>
          <w:color w:val="000000"/>
          <w:sz w:val="20"/>
          <w:szCs w:val="20"/>
        </w:rPr>
      </w:pPr>
    </w:p>
    <w:p w14:paraId="4DBA2F39" w14:textId="77777777" w:rsidR="00230C5A" w:rsidRPr="00E563B6" w:rsidRDefault="00FB482A" w:rsidP="00E563B6">
      <w:pPr>
        <w:pBdr>
          <w:top w:val="nil"/>
          <w:left w:val="nil"/>
          <w:bottom w:val="nil"/>
          <w:right w:val="nil"/>
          <w:between w:val="nil"/>
        </w:pBdr>
        <w:spacing w:before="0" w:after="0" w:line="276" w:lineRule="auto"/>
        <w:ind w:left="0" w:right="0"/>
        <w:rPr>
          <w:rFonts w:ascii="Times New Roman" w:eastAsia="Comic Sans MS" w:hAnsi="Times New Roman" w:cs="Times New Roman"/>
          <w:b/>
          <w:color w:val="000000"/>
          <w:sz w:val="20"/>
          <w:szCs w:val="20"/>
        </w:rPr>
      </w:pPr>
      <w:r w:rsidRPr="00E563B6">
        <w:rPr>
          <w:rFonts w:ascii="Times New Roman" w:eastAsia="Comic Sans MS" w:hAnsi="Times New Roman" w:cs="Times New Roman"/>
          <w:color w:val="000000"/>
          <w:sz w:val="20"/>
          <w:szCs w:val="20"/>
        </w:rPr>
        <w:t xml:space="preserve">       </w:t>
      </w:r>
      <w:r w:rsidRPr="00E563B6">
        <w:rPr>
          <w:rFonts w:ascii="Times New Roman" w:eastAsia="Comic Sans MS" w:hAnsi="Times New Roman" w:cs="Times New Roman"/>
          <w:b/>
          <w:color w:val="000000"/>
          <w:sz w:val="20"/>
          <w:szCs w:val="20"/>
        </w:rPr>
        <w:t>8. Co rozhodně nedělejte</w:t>
      </w:r>
    </w:p>
    <w:p w14:paraId="7AB26DE1" w14:textId="77777777" w:rsidR="00230C5A" w:rsidRPr="00E563B6" w:rsidRDefault="00230C5A" w:rsidP="00E563B6">
      <w:pPr>
        <w:pBdr>
          <w:top w:val="nil"/>
          <w:left w:val="nil"/>
          <w:bottom w:val="nil"/>
          <w:right w:val="nil"/>
          <w:between w:val="nil"/>
        </w:pBdr>
        <w:spacing w:before="0" w:after="0" w:line="276" w:lineRule="auto"/>
        <w:ind w:left="0" w:right="0"/>
        <w:rPr>
          <w:rFonts w:ascii="Times New Roman" w:eastAsia="Arial" w:hAnsi="Times New Roman" w:cs="Times New Roman"/>
          <w:color w:val="000000"/>
          <w:sz w:val="20"/>
          <w:szCs w:val="20"/>
        </w:rPr>
      </w:pPr>
    </w:p>
    <w:p w14:paraId="2A2E3837" w14:textId="77777777" w:rsidR="00230C5A" w:rsidRPr="00E563B6" w:rsidRDefault="00FB482A" w:rsidP="00E563B6">
      <w:pPr>
        <w:pBdr>
          <w:top w:val="nil"/>
          <w:left w:val="nil"/>
          <w:bottom w:val="nil"/>
          <w:right w:val="nil"/>
          <w:between w:val="nil"/>
        </w:pBdr>
        <w:spacing w:before="0" w:after="0" w:line="276" w:lineRule="auto"/>
        <w:ind w:left="0" w:right="0"/>
        <w:rPr>
          <w:rFonts w:ascii="Times New Roman" w:eastAsia="Comic Sans MS" w:hAnsi="Times New Roman" w:cs="Times New Roman"/>
          <w:color w:val="000000"/>
          <w:sz w:val="20"/>
          <w:szCs w:val="20"/>
        </w:rPr>
      </w:pPr>
      <w:r w:rsidRPr="00E563B6">
        <w:rPr>
          <w:rFonts w:ascii="Times New Roman" w:eastAsia="Comic Sans MS" w:hAnsi="Times New Roman" w:cs="Times New Roman"/>
          <w:color w:val="000000"/>
          <w:sz w:val="20"/>
          <w:szCs w:val="20"/>
        </w:rPr>
        <w:t>Nedávejte si alkohol ani jiné podpůrné látky „na kuráž“, neberte si žádné léky „na uklidnění“ ani den před tím léky pro spaní. Ušetříte si tak spoustu nepříjemností</w:t>
      </w:r>
    </w:p>
    <w:p w14:paraId="4A2F69FA" w14:textId="77777777" w:rsidR="00230C5A" w:rsidRPr="00E563B6" w:rsidRDefault="00230C5A" w:rsidP="00E563B6">
      <w:pPr>
        <w:pBdr>
          <w:top w:val="nil"/>
          <w:left w:val="nil"/>
          <w:bottom w:val="nil"/>
          <w:right w:val="nil"/>
          <w:between w:val="nil"/>
        </w:pBdr>
        <w:spacing w:before="0" w:after="0" w:line="276" w:lineRule="auto"/>
        <w:ind w:left="0" w:right="0"/>
        <w:rPr>
          <w:rFonts w:ascii="Times New Roman" w:eastAsia="Comic Sans MS" w:hAnsi="Times New Roman" w:cs="Times New Roman"/>
          <w:color w:val="000000"/>
          <w:sz w:val="20"/>
          <w:szCs w:val="20"/>
        </w:rPr>
      </w:pPr>
    </w:p>
    <w:p w14:paraId="1801670D" w14:textId="77777777" w:rsidR="00230C5A" w:rsidRPr="00E563B6" w:rsidRDefault="00230C5A" w:rsidP="00E563B6">
      <w:pPr>
        <w:pBdr>
          <w:top w:val="nil"/>
          <w:left w:val="nil"/>
          <w:bottom w:val="nil"/>
          <w:right w:val="nil"/>
          <w:between w:val="nil"/>
        </w:pBdr>
        <w:spacing w:before="0" w:after="0" w:line="276" w:lineRule="auto"/>
        <w:ind w:left="0" w:right="0"/>
        <w:rPr>
          <w:rFonts w:ascii="Times New Roman" w:eastAsia="Comic Sans MS" w:hAnsi="Times New Roman" w:cs="Times New Roman"/>
          <w:color w:val="000000"/>
          <w:sz w:val="20"/>
          <w:szCs w:val="20"/>
        </w:rPr>
      </w:pPr>
    </w:p>
    <w:p w14:paraId="08DB1F4A" w14:textId="77777777" w:rsidR="00230C5A" w:rsidRPr="00E563B6" w:rsidRDefault="00FB482A" w:rsidP="00E563B6">
      <w:pPr>
        <w:pBdr>
          <w:top w:val="nil"/>
          <w:left w:val="nil"/>
          <w:bottom w:val="nil"/>
          <w:right w:val="nil"/>
          <w:between w:val="nil"/>
        </w:pBdr>
        <w:spacing w:before="0" w:after="0" w:line="276" w:lineRule="auto"/>
        <w:ind w:left="0" w:right="0"/>
        <w:jc w:val="center"/>
        <w:rPr>
          <w:rFonts w:ascii="Times New Roman" w:eastAsia="Comic Sans MS" w:hAnsi="Times New Roman" w:cs="Times New Roman"/>
          <w:b/>
          <w:color w:val="000000"/>
          <w:sz w:val="32"/>
          <w:szCs w:val="32"/>
        </w:rPr>
      </w:pPr>
      <w:r w:rsidRPr="00E563B6">
        <w:rPr>
          <w:rFonts w:ascii="Times New Roman" w:eastAsia="Comic Sans MS" w:hAnsi="Times New Roman" w:cs="Times New Roman"/>
          <w:b/>
          <w:color w:val="000000"/>
          <w:sz w:val="32"/>
          <w:szCs w:val="32"/>
        </w:rPr>
        <w:t>U MATURITY  HODNĚ ZDARU A TAKY ŠTĚSTÍ!</w:t>
      </w:r>
    </w:p>
    <w:p w14:paraId="594C0AE2" w14:textId="77777777" w:rsidR="00230C5A" w:rsidRDefault="00230C5A">
      <w:pPr>
        <w:pBdr>
          <w:top w:val="nil"/>
          <w:left w:val="nil"/>
          <w:bottom w:val="nil"/>
          <w:right w:val="nil"/>
          <w:between w:val="nil"/>
        </w:pBdr>
        <w:spacing w:before="0" w:after="0"/>
        <w:ind w:left="0" w:right="0"/>
        <w:rPr>
          <w:rFonts w:ascii="Comic Sans MS" w:eastAsia="Comic Sans MS" w:hAnsi="Comic Sans MS" w:cs="Comic Sans MS"/>
          <w:b/>
          <w:color w:val="000000"/>
          <w:sz w:val="32"/>
          <w:szCs w:val="32"/>
        </w:rPr>
      </w:pPr>
    </w:p>
    <w:p w14:paraId="554A785C" w14:textId="77777777" w:rsidR="00230C5A" w:rsidRDefault="00230C5A">
      <w:pPr>
        <w:spacing w:after="0"/>
        <w:ind w:firstLine="720"/>
      </w:pPr>
      <w:bookmarkStart w:id="1" w:name="_GoBack"/>
      <w:bookmarkEnd w:id="1"/>
    </w:p>
    <w:sectPr w:rsidR="00230C5A">
      <w:headerReference w:type="default" r:id="rId7"/>
      <w:pgSz w:w="11906" w:h="16838"/>
      <w:pgMar w:top="720" w:right="720" w:bottom="720" w:left="72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40A00F2" w14:textId="77777777" w:rsidR="00FB482A" w:rsidRDefault="00FB482A">
      <w:pPr>
        <w:spacing w:before="0" w:after="0"/>
      </w:pPr>
      <w:r>
        <w:separator/>
      </w:r>
    </w:p>
  </w:endnote>
  <w:endnote w:type="continuationSeparator" w:id="0">
    <w:p w14:paraId="23CA6B0E" w14:textId="77777777" w:rsidR="00FB482A" w:rsidRDefault="00FB482A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Libre Franklin">
    <w:altName w:val="Times New Roman"/>
    <w:charset w:val="00"/>
    <w:family w:val="auto"/>
    <w:pitch w:val="default"/>
  </w:font>
  <w:font w:name="Libre Franklin Medium">
    <w:charset w:val="00"/>
    <w:family w:val="auto"/>
    <w:pitch w:val="default"/>
  </w:font>
  <w:font w:name="Georgia">
    <w:panose1 w:val="02040502050405020303"/>
    <w:charset w:val="00"/>
    <w:family w:val="auto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omic Sans MS">
    <w:panose1 w:val="030F0702030302020204"/>
    <w:charset w:val="00"/>
    <w:family w:val="auto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537092A" w14:textId="77777777" w:rsidR="00FB482A" w:rsidRDefault="00FB482A">
      <w:pPr>
        <w:spacing w:before="0" w:after="0"/>
      </w:pPr>
      <w:r>
        <w:separator/>
      </w:r>
    </w:p>
  </w:footnote>
  <w:footnote w:type="continuationSeparator" w:id="0">
    <w:p w14:paraId="5589DEDA" w14:textId="77777777" w:rsidR="00FB482A" w:rsidRDefault="00FB482A"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DF75CF8" w14:textId="77777777" w:rsidR="00230C5A" w:rsidRDefault="00FB482A">
    <w:pPr>
      <w:pBdr>
        <w:top w:val="nil"/>
        <w:left w:val="nil"/>
        <w:bottom w:val="nil"/>
        <w:right w:val="nil"/>
        <w:between w:val="nil"/>
      </w:pBdr>
      <w:spacing w:after="0"/>
      <w:jc w:val="right"/>
    </w:pPr>
    <w:r>
      <w:rPr>
        <w:noProof/>
        <w:lang w:val="en-US"/>
      </w:rPr>
      <mc:AlternateContent>
        <mc:Choice Requires="wpg">
          <w:drawing>
            <wp:anchor distT="0" distB="0" distL="0" distR="0" simplePos="0" relativeHeight="251658240" behindDoc="0" locked="0" layoutInCell="1" hidden="0" allowOverlap="1" wp14:anchorId="35102975" wp14:editId="48133E0D">
              <wp:simplePos x="0" y="0"/>
              <wp:positionH relativeFrom="column">
                <wp:posOffset>-457199</wp:posOffset>
              </wp:positionH>
              <wp:positionV relativeFrom="paragraph">
                <wp:posOffset>-457199</wp:posOffset>
              </wp:positionV>
              <wp:extent cx="8248650" cy="3030070"/>
              <wp:effectExtent l="0" t="0" r="0" b="0"/>
              <wp:wrapSquare wrapText="bothSides" distT="0" distB="0" distL="0" distR="0"/>
              <wp:docPr id="1" name="Group 1" descr="Zakřivené obrazce zvýraznění, které společně tvoří návrh záhlaví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8248650" cy="3030070"/>
                        <a:chOff x="1221675" y="2264965"/>
                        <a:chExt cx="8248650" cy="3030070"/>
                      </a:xfrm>
                    </wpg:grpSpPr>
                    <wpg:grpSp>
                      <wpg:cNvPr id="2" name="Group 2"/>
                      <wpg:cNvGrpSpPr/>
                      <wpg:grpSpPr>
                        <a:xfrm>
                          <a:off x="1221675" y="2264965"/>
                          <a:ext cx="8248650" cy="3030070"/>
                          <a:chOff x="-7144" y="-7144"/>
                          <a:chExt cx="6005513" cy="1924050"/>
                        </a:xfrm>
                      </wpg:grpSpPr>
                      <wps:wsp>
                        <wps:cNvPr id="3" name="Rectangle 3"/>
                        <wps:cNvSpPr/>
                        <wps:spPr>
                          <a:xfrm>
                            <a:off x="-7144" y="-7144"/>
                            <a:ext cx="6005500" cy="1924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25405CAE" w14:textId="77777777" w:rsidR="00230C5A" w:rsidRDefault="00230C5A">
                              <w:pPr>
                                <w:spacing w:before="0" w:after="0"/>
                                <w:ind w:left="0" w:right="0"/>
                                <w:textDirection w:val="btLr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wps:wsp>
                        <wps:cNvPr id="4" name="Freeform 4"/>
                        <wps:cNvSpPr/>
                        <wps:spPr>
                          <a:xfrm>
                            <a:off x="2121694" y="-7144"/>
                            <a:ext cx="3876675" cy="17621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76675" h="1762125" extrusionOk="0">
                                <a:moveTo>
                                  <a:pt x="3869531" y="1359694"/>
                                </a:moveTo>
                                <a:cubicBezTo>
                                  <a:pt x="3869531" y="1359694"/>
                                  <a:pt x="3379946" y="1834039"/>
                                  <a:pt x="2359819" y="1744504"/>
                                </a:cubicBezTo>
                                <a:cubicBezTo>
                                  <a:pt x="1339691" y="1654969"/>
                                  <a:pt x="936784" y="1180624"/>
                                  <a:pt x="7144" y="1287304"/>
                                </a:cubicBezTo>
                                <a:lnTo>
                                  <a:pt x="7144" y="7144"/>
                                </a:lnTo>
                                <a:lnTo>
                                  <a:pt x="3869531" y="7144"/>
                                </a:lnTo>
                                <a:lnTo>
                                  <a:pt x="3869531" y="135969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accent2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14:paraId="22DB872E" w14:textId="77777777" w:rsidR="00230C5A" w:rsidRDefault="00230C5A">
                              <w:pPr>
                                <w:spacing w:before="0" w:after="0"/>
                                <w:ind w:left="0" w:right="0"/>
                                <w:textDirection w:val="btLr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wps:wsp>
                        <wps:cNvPr id="5" name="Freeform 5"/>
                        <wps:cNvSpPr/>
                        <wps:spPr>
                          <a:xfrm>
                            <a:off x="-7144" y="-7144"/>
                            <a:ext cx="6000750" cy="19240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000750" h="1924050" extrusionOk="0">
                                <a:moveTo>
                                  <a:pt x="7144" y="1699736"/>
                                </a:moveTo>
                                <a:cubicBezTo>
                                  <a:pt x="7144" y="1699736"/>
                                  <a:pt x="1410176" y="2317909"/>
                                  <a:pt x="2934176" y="1484471"/>
                                </a:cubicBezTo>
                                <a:cubicBezTo>
                                  <a:pt x="4459129" y="651986"/>
                                  <a:pt x="5998369" y="893921"/>
                                  <a:pt x="5998369" y="893921"/>
                                </a:cubicBezTo>
                                <a:lnTo>
                                  <a:pt x="5998369" y="7144"/>
                                </a:lnTo>
                                <a:lnTo>
                                  <a:pt x="7144" y="7144"/>
                                </a:lnTo>
                                <a:lnTo>
                                  <a:pt x="7144" y="169973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accent1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14:paraId="03E13914" w14:textId="77777777" w:rsidR="00230C5A" w:rsidRDefault="00230C5A">
                              <w:pPr>
                                <w:spacing w:before="0" w:after="0"/>
                                <w:ind w:left="0" w:right="0"/>
                                <w:textDirection w:val="btLr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wps:wsp>
                        <wps:cNvPr id="6" name="Freeform 6"/>
                        <wps:cNvSpPr/>
                        <wps:spPr>
                          <a:xfrm>
                            <a:off x="-7144" y="-7144"/>
                            <a:ext cx="6000750" cy="9048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000750" h="904875" extrusionOk="0">
                                <a:moveTo>
                                  <a:pt x="7144" y="7144"/>
                                </a:moveTo>
                                <a:lnTo>
                                  <a:pt x="7144" y="613886"/>
                                </a:lnTo>
                                <a:cubicBezTo>
                                  <a:pt x="647224" y="1034891"/>
                                  <a:pt x="2136934" y="964406"/>
                                  <a:pt x="3546634" y="574834"/>
                                </a:cubicBezTo>
                                <a:cubicBezTo>
                                  <a:pt x="4882039" y="205264"/>
                                  <a:pt x="5998369" y="893921"/>
                                  <a:pt x="5998369" y="893921"/>
                                </a:cubicBezTo>
                                <a:lnTo>
                                  <a:pt x="5998369" y="7144"/>
                                </a:lnTo>
                                <a:lnTo>
                                  <a:pt x="7144" y="7144"/>
                                </a:lnTo>
                                <a:close/>
                              </a:path>
                            </a:pathLst>
                          </a:custGeom>
                          <a:gradFill>
                            <a:gsLst>
                              <a:gs pos="0">
                                <a:schemeClr val="accent1"/>
                              </a:gs>
                              <a:gs pos="100000">
                                <a:srgbClr val="418AD8"/>
                              </a:gs>
                            </a:gsLst>
                            <a:lin ang="0" scaled="0"/>
                          </a:gradFill>
                          <a:ln>
                            <a:noFill/>
                          </a:ln>
                        </wps:spPr>
                        <wps:txbx>
                          <w:txbxContent>
                            <w:p w14:paraId="1EF16D2A" w14:textId="77777777" w:rsidR="00230C5A" w:rsidRDefault="00230C5A">
                              <w:pPr>
                                <w:spacing w:before="0" w:after="0"/>
                                <w:ind w:left="0" w:right="0"/>
                                <w:textDirection w:val="btLr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wps:wsp>
                        <wps:cNvPr id="7" name="Freeform 7"/>
                        <wps:cNvSpPr/>
                        <wps:spPr>
                          <a:xfrm>
                            <a:off x="3176111" y="924401"/>
                            <a:ext cx="2819400" cy="8286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19400" h="828675" extrusionOk="0">
                                <a:moveTo>
                                  <a:pt x="7144" y="481489"/>
                                </a:moveTo>
                                <a:cubicBezTo>
                                  <a:pt x="380524" y="602456"/>
                                  <a:pt x="751999" y="764381"/>
                                  <a:pt x="1305401" y="812959"/>
                                </a:cubicBezTo>
                                <a:cubicBezTo>
                                  <a:pt x="2325529" y="902494"/>
                                  <a:pt x="2815114" y="428149"/>
                                  <a:pt x="2815114" y="428149"/>
                                </a:cubicBezTo>
                                <a:lnTo>
                                  <a:pt x="2815114" y="7144"/>
                                </a:lnTo>
                                <a:cubicBezTo>
                                  <a:pt x="2332196" y="236696"/>
                                  <a:pt x="1376839" y="568166"/>
                                  <a:pt x="7144" y="481489"/>
                                </a:cubicBezTo>
                                <a:close/>
                              </a:path>
                            </a:pathLst>
                          </a:custGeom>
                          <a:gradFill>
                            <a:gsLst>
                              <a:gs pos="0">
                                <a:schemeClr val="accent2"/>
                              </a:gs>
                              <a:gs pos="100000">
                                <a:srgbClr val="0075A2"/>
                              </a:gs>
                            </a:gsLst>
                            <a:lin ang="0" scaled="0"/>
                          </a:gradFill>
                          <a:ln>
                            <a:noFill/>
                          </a:ln>
                        </wps:spPr>
                        <wps:txbx>
                          <w:txbxContent>
                            <w:p w14:paraId="1E355FB2" w14:textId="77777777" w:rsidR="00230C5A" w:rsidRDefault="00230C5A">
                              <w:pPr>
                                <w:spacing w:before="0" w:after="0"/>
                                <w:ind w:left="0" w:right="0"/>
                                <w:textDirection w:val="btLr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</wpg:grpSp>
                  </wpg:wgp>
                </a:graphicData>
              </a:graphic>
            </wp:anchor>
          </w:drawing>
        </mc:Choice>
        <mc:Fallback>
          <w:pict>
            <v:group w14:anchorId="35102975" id="Group_x0020_1" o:spid="_x0000_s1026" alt="Zakřivené obrazce zvýraznění, které společně tvoří návrh záhlaví" style="position:absolute;left:0;text-align:left;margin-left:-36pt;margin-top:-35.95pt;width:649.5pt;height:238.6pt;z-index:251658240;mso-wrap-distance-left:0;mso-wrap-distance-right:0" coordorigin="1221675,2264965" coordsize="8248650,3030070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p7a5HAIGAABaGAAADgAAAGRycy9lMm9Eb2MueG1s7FnNstM2FN53pu/g8boQ68eynCGXoaWX6QxT&#10;mEI33SmOknhwbFdyfrjv0AdgumLZBY/QVeC9eiRZjn0JkEBvaadsciVLOv/n0zm6d+7uVkWwkUrn&#10;VTkJ0e0oDGSZVbO8XEzCn59e3uJhoBtRzkRRlXISPpc6vHvx9Vd3tvVY4mpZFTOpAiBS6vG2noTL&#10;pqnHo5HOlnIl9O2qliUsziu1Eg1M1WI0U2IL1FfFCEcRG20rNatVlUmt4et9txheWPrzucyaR/O5&#10;lk1QTEKQrbG/yv5Oze/o4o4YL5Sol3nWiiE+QoqVyEtg2pG6LxoRrFX+FqlVnqlKV/PmdlatRtV8&#10;nmfS6gDaoOiaNg9Uta6tLovxdlF3ZgLTXrPTR5PNftw8VkE+A9+FQSlW4CLLNYDpTOoMTPWLePbm&#10;Rb6R5f6PoJoqcZXJ4Gqz/xNG5evfy/2rb4JnjVSwquuqkK9/g69Bs6nevNi/Csr9y41aBlf7l8tC&#10;bPavjMG39WIMfB+o+kn9WLUfFm5mbLibq5X5C9YJdtZVzztXyV0TZPCRY8pZDB7NYI1EJIqS1pnZ&#10;EjxuziGMEUviMIAdGDOasti5O1t+/wEqIy/EyMjaidZNOh1a2+Gh7fBHaPlOac/Q+FaCKLX6upEN&#10;7oO2LIriGBFnM5RiGoEBYc87tYWU1Ieo058WdU+WopY2mLXxfms5kMZF3U+QqqJcFDIgznp2Vxcg&#10;eqwhVo5Ex1Gdvc2sxlEbJcc0FuNa6eaBrFaBGUxCBWLYRBabh7pxxvFbDPeyusyLwhq2KAcfwIrm&#10;C0SMl9WMmt10B7vNcFrNnoPWus4uc+D1UOjmsVCANpBqW0CgSah/XQslw6D4oQRjp4hiiN6mP1H9&#10;ybQ/EWW2rCBbs0aFgZt811igc1LeWzfVPLcaHYRpxQUvOxFv3N0Qnc7dl0pKg+oBPcvbGEFOp2/F&#10;uPc34QmzKW9QASUMttuc7yJcjLO187exivcxwPbMeRu+Lf0o25V+aKLC3CCFvUGaMADDgpmnk3Bq&#10;xIcoEo0554fBFkDJy7I8iBKAoGpt7spHzwykmf2raiOfVvZkY2CLcJbGBGLCqEDi1KgLPECFw85s&#10;Pc2zb+XVCedANkeWJGlKmSPLCY1I2opulzFw4ih1ywmlceS5DnkNZ440IgSkbCVmMQDtgHRKWMKd&#10;yxDiEcOWspergyyEeULewbUo+5p2R+zA2cbv8H9bpXu2PGvz0PCeaFZUWjp+xuHWKZ3nwUH92NJV&#10;kc8MVhjP2nJGfleoYCMgjESWybKxtwScGuw8GVTaOxukOaTz/xtbACuvYYvNfWMeuG8+/SaJEl9v&#10;HL9J+t6/UWSBW83JYpClvcZPQZYubwBC04Swk2Dl2CGfu4iiCFDWggYmKEmjQeLjlFC/jCinNEEt&#10;yyGKDGcucwGBUoQdHrEYpdxK6xnHacoJoIzBSJ6SFFvC71+1+dmHTZ/VjmGf5AehojPK6TuHNve8&#10;/15E8eb9BERpS9cv1YppiSCyryGKjcIbQJQ0ohxaFXe3+P7nswBKK8lZeNLLgkON4kPcpVeXMQwR&#10;7pIZEtLvOYYAjCYYSgVbBkWEcigwwDw+xzGC/CduOWWURgN8IDFlrF2NEwrlzunAwzk2tZHtGqMY&#10;+sY+2z5K/NuA5xwsgRePrjhZ6LZyXeigrqDxcHXp0ZrFI8xCG1f4AwguJOiybKWjFtOuzqGI37vP&#10;W9ObI+DyjluRl9CnwFMGtGc6E4WEhPPtaF+88yqirnn80m1NwuQt/EqMM07GL7jSGUKusIc6g0Zt&#10;Cvp2C0PHQH17zTE3rddngrBOFKiJWknOgjDKoUKx1QvE6AHEjgET4QALDnlYhGk8QJ4EapXUoUfC&#10;KOED0EIkio0RbdkC1U3sGQ7ZDGcOPzHBcdzWQylwdU1hh4YcxQg5mSiYgg7rsKOrH6iHgEpHsofv&#10;70NsTAhGqS8HGYNhD7ERSRhvgTVmHLHBanc/DBwxtMQ/AXC+KTsN4Ewdfq9/5OYBzl5H/4GW7/By&#10;ah+Z7AO2uwDcY7t5Ie/P7a7DvwQu/gIAAP//AwBQSwMEFAAGAAgAAAAhADQ1V4niAAAADAEAAA8A&#10;AABkcnMvZG93bnJldi54bWxMj0FPwzAMhe9I/IfISNy2tB1jUJpO0wScJiQ2JMTNa7y2WuNUTdZ2&#10;/570BDfb7+n5e9l6NI3oqXO1ZQXxPAJBXFhdc6ng6/A2ewLhPLLGxjIpuJKDdX57k2Gq7cCf1O99&#10;KUIIuxQVVN63qZSuqMigm9uWOGgn2xn0Ye1KqTscQrhpZBJFj9JgzeFDhS1tKyrO+4tR8D7gsFnE&#10;r/3ufNpefw7Lj+9dTErd342bFxCeRv9nhgk/oEMemI72wtqJRsFslYQufhriZxCTI0lW4XRU8BAt&#10;FyDzTP4vkf8CAAD//wMAUEsBAi0AFAAGAAgAAAAhAOSZw8D7AAAA4QEAABMAAAAAAAAAAAAAAAAA&#10;AAAAAFtDb250ZW50X1R5cGVzXS54bWxQSwECLQAUAAYACAAAACEAI7Jq4dcAAACUAQAACwAAAAAA&#10;AAAAAAAAAAAsAQAAX3JlbHMvLnJlbHNQSwECLQAUAAYACAAAACEAp7a5HAIGAABaGAAADgAAAAAA&#10;AAAAAAAAAAAsAgAAZHJzL2Uyb0RvYy54bWxQSwECLQAUAAYACAAAACEANDVXieIAAAAMAQAADwAA&#10;AAAAAAAAAAAAAABaCAAAZHJzL2Rvd25yZXYueG1sUEsFBgAAAAAEAAQA8wAAAGkJAAAAAA==&#10;">
              <v:group id="Group_x0020_2" o:spid="_x0000_s1027" style="position:absolute;left:1221675;top:2264965;width:8248650;height:3030070" coordorigin="-7144,-7144" coordsize="6005513,1924050" o:gfxdata="UEsDBBQABgAIAAAAIQCaJLFAAQEAAOwBAAATAAAAW0NvbnRlbnRfVHlwZXNdLnhtbJSRQU7DMBBF&#10;90jcwfIWJQ4sEEJJuiDADhCUA4zsSWKRjC2PG9rbY7dlg1ARS3vm/f9k16vtPIkFA1tHjbwsKymQ&#10;tDOWhka+rx+KGyk4AhmYHGEjd8hy1Z6f1eudRxaJJm7kGKO/VYr1iDNw6TxSmvQuzBDTMQzKg/6A&#10;AdVVVV0r7SgixSLmDNnWHfawmaK436brg0nCpbg77OWqRoL3k9UQk6jKU/UrF3DiE+BC5oddcTQr&#10;E7kP59F6vjg2PKenCdageIEQn2BOHsoEVkNwG88jeEyL5WnZ3Dlz4freaiy7wI8ZfsvwXzXGfVLA&#10;5b8FXcJecflOV/u/ar8AAAD//wMAUEsDBBQABgAIAAAAIQDA01aB2gAAAJkBAAALAAAAX3JlbHMv&#10;LnJlbHOkkEFLAzEQhe+C/yHM3c22BxFptjeh11rBa0hms8FNJszE1f57U0RwpTcPc5h5zPceb7f/&#10;TLNakCVSNrDpelCYHfmYg4GX09PdAyipNns7U0YDZxTYD7c3uyPOtrYnmWIR1ShZDEy1lketxU2Y&#10;rHRUMDdlJE62tpWDLta92YB62/f3mn8zYFgx1cEb4IPfgDqdS3P+w07RMQmNtXOUNI1jdNeoOjC9&#10;l+fJFnxNc2NZDlgNeJZvSS5SC9m1AX09w/afGTx95CMua/fLkXH58dWrQocvAAAA//8DAFBLAwQU&#10;AAYACAAAACEAMy8FnkEAAAA5AAAAFQAAAGRycy9ncm91cHNoYXBleG1sLnhtbLKxr8jNUShLLSrO&#10;zM+zVTLUM1BSSM1Lzk/JzEu3VQoNcdO1UFIoLknMS0nMyc9LtVWqTC1Wsrfj5QIAAAD//wMAUEsD&#10;BBQABgAIAAAAIQCyMBtcxAAAANoAAAAPAAAAZHJzL2Rvd25yZXYueG1sRI9Pa8JAFMTvBb/D8gRv&#10;dROlpUTXEMSKh1CoFsTbI/tMgtm3IbvNn2/fLRR6HGbmN8w2HU0jeupcbVlBvIxAEBdW11wq+Lq8&#10;P7+BcB5ZY2OZFEzkIN3NnraYaDvwJ/VnX4oAYZeggsr7NpHSFRUZdEvbEgfvbjuDPsiulLrDIcBN&#10;I1dR9CoN1hwWKmxpX1HxOH8bBccBh2wdH/r8cd9Pt8vLxzWPSanFfMw2IDyN/j/81z5pBSv4vRJu&#10;gNz9AAAA//8DAFBLAQItABQABgAIAAAAIQCaJLFAAQEAAOwBAAATAAAAAAAAAAAAAAAAAAAAAABb&#10;Q29udGVudF9UeXBlc10ueG1sUEsBAi0AFAAGAAgAAAAhAMDTVoHaAAAAmQEAAAsAAAAAAAAAAAAA&#10;AAAAMgEAAF9yZWxzLy5yZWxzUEsBAi0AFAAGAAgAAAAhADMvBZ5BAAAAOQAAABUAAAAAAAAAAAAA&#10;AAAANQIAAGRycy9ncm91cHNoYXBleG1sLnhtbFBLAQItABQABgAIAAAAIQCyMBtcxAAAANoAAAAP&#10;AAAAAAAAAAAAAAAAAKkCAABkcnMvZG93bnJldi54bWxQSwUGAAAAAAQABAD6AAAAmgMAAAAA&#10;">
                <v:rect id="Rectangle_x0020_3" o:spid="_x0000_s1028" style="position:absolute;left:-7144;top:-7144;width:6005500;height:1924050;visibility:visible;mso-wrap-style:square;v-text-anchor:middle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CrzzHuwgAA&#10;ANoAAAAPAAAAZHJzL2Rvd25yZXYueG1sRI/BbsIwEETvSPyDtUi9gdO0Qm2Ig6BqpZYTBD5giZc4&#10;arxOYxfSv6+RkDiOZuaNJl8OthVn6n3jWMHjLAFBXDndcK3gsP+YvoDwAVlj65gU/JGHZTEe5Zhp&#10;d+EdnctQiwhhn6ECE0KXSekrQxb9zHXE0Tu53mKIsq+l7vES4baVaZLMpcWG44LBjt4MVd/lr1Ww&#10;fXaUvqd+Xdb21QzH/ebrB+dKPUyG1QJEoCHcw7f2p1bwBNcr8QbI4h8AAP//AwBQSwECLQAUAAYA&#10;CAAAACEAMjy9PvsAAADiAQAAEwAAAAAAAAAAAAAAAAAAAAAAW0NvbnRlbnRfVHlwZXNdLnhtbFBL&#10;AQItABQABgAIAAAAIQCqi10N0wAAAI8BAAALAAAAAAAAAAAAAAAAACwBAABfcmVscy8ucmVsc1BL&#10;AQItABQABgAIAAAAIQAzLwWeQQAAADkAAAAQAAAAAAAAAAAAAAAAACgCAABkcnMvc2hhcGV4bWwu&#10;eG1sUEsBAi0AFAAGAAgAAAAhAKvPMe7CAAAA2gAAAA8AAAAAAAAAAAAAAAAAlwIAAGRycy9kb3du&#10;cmV2LnhtbFBLBQYAAAAABAAEAPUAAACGAwAAAAA=&#10;" filled="f" stroked="f">
                  <v:textbox inset="91425emu,91425emu,91425emu,91425emu">
                    <w:txbxContent>
                      <w:p w14:paraId="25405CAE" w14:textId="77777777" w:rsidR="00230C5A" w:rsidRDefault="00230C5A">
                        <w:pPr>
                          <w:spacing w:before="0" w:after="0"/>
                          <w:ind w:left="0" w:right="0"/>
                          <w:textDirection w:val="btLr"/>
                        </w:pPr>
                      </w:p>
                    </w:txbxContent>
                  </v:textbox>
                </v:rect>
                <v:shape id="Freeform_x0020_4" o:spid="_x0000_s1029" style="position:absolute;left:2121694;top:-7144;width:3876675;height:1762125;visibility:visible;mso-wrap-style:square;v-text-anchor:middle" coordsize="3876675,1762125" o:spt="100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BfyGGNwQAA&#10;ANoAAAAPAAAAZHJzL2Rvd25yZXYueG1sRI9Bi8IwFITvgv8hPMGbpsoqWo0iC8KeBKuIx2fzbIvN&#10;S7eJtv57Iwgeh5n5hlmuW1OKB9WusKxgNIxAEKdWF5wpOB62gxkI55E1lpZJwZMcrFfdzhJjbRve&#10;0yPxmQgQdjEqyL2vYildmpNBN7QVcfCutjbog6wzqWtsAtyUchxFU2mw4LCQY0W/OaW35G4UXA7N&#10;8XS6TKLdONHn+dQU/1n1VKrfazcLEJ5a/w1/2n9awQ+8r4QbIFcvAAAA//8DAFBLAQItABQABgAI&#10;AAAAIQAyPL0++wAAAOIBAAATAAAAAAAAAAAAAAAAAAAAAABbQ29udGVudF9UeXBlc10ueG1sUEsB&#10;Ai0AFAAGAAgAAAAhAKqLXQ3TAAAAjwEAAAsAAAAAAAAAAAAAAAAALAEAAF9yZWxzLy5yZWxzUEsB&#10;Ai0AFAAGAAgAAAAhADMvBZ5BAAAAOQAAABAAAAAAAAAAAAAAAAAAKAIAAGRycy9zaGFwZXhtbC54&#10;bWxQSwECLQAUAAYACAAAACEAX8hhjcEAAADaAAAADwAAAAAAAAAAAAAAAACXAgAAZHJzL2Rvd25y&#10;ZXYueG1sUEsFBgAAAAAEAAQA9QAAAIUDAAAAAA==&#10;" adj="-11796480,,5400" path="m3869531,1359694c3869531,1359694,3379946,1834039,2359819,1744504,1339691,1654969,936784,1180624,7144,1287304l7144,7144,3869531,7144,3869531,1359694xe" fillcolor="#c0504d [3205]" stroked="f">
                  <v:stroke joinstyle="miter"/>
                  <v:formulas/>
                  <v:path arrowok="t" o:extrusionok="f" o:connecttype="custom" textboxrect="0,0,3876675,1762125"/>
                  <v:textbox inset="91425emu,91425emu,91425emu,91425emu">
                    <w:txbxContent>
                      <w:p w14:paraId="22DB872E" w14:textId="77777777" w:rsidR="00230C5A" w:rsidRDefault="00230C5A">
                        <w:pPr>
                          <w:spacing w:before="0" w:after="0"/>
                          <w:ind w:left="0" w:right="0"/>
                          <w:textDirection w:val="btLr"/>
                        </w:pPr>
                      </w:p>
                    </w:txbxContent>
                  </v:textbox>
                </v:shape>
                <v:shape id="Freeform_x0020_5" o:spid="_x0000_s1030" style="position:absolute;left:-7144;top:-7144;width:6000750;height:1924050;visibility:visible;mso-wrap-style:square;v-text-anchor:middle" coordsize="6000750,1924050" o:spt="100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DMJAQKwwAA&#10;ANoAAAAPAAAAZHJzL2Rvd25yZXYueG1sRI/BasMwEETvhfyD2EBujdyATXGihBII5FBKbRd6XaSN&#10;bWKtjKXEdr6+KhR6HGbmDbM7TLYTdxp861jByzoBQaydablW8FWdnl9B+IBssHNMCmbycNgvnnaY&#10;GzdyQfcy1CJC2OeooAmhz6X0uiGLfu164uhd3GAxRDnU0gw4Rrjt5CZJMmmx5bjQYE/HhvS1vFkF&#10;31U/6o/ueNXp6Ty/F9njU5aVUqvl9LYFEWgK/+G/9tkoSOH3SrwBcv8DAAD//wMAUEsBAi0AFAAG&#10;AAgAAAAhADI8vT77AAAA4gEAABMAAAAAAAAAAAAAAAAAAAAAAFtDb250ZW50X1R5cGVzXS54bWxQ&#10;SwECLQAUAAYACAAAACEAqotdDdMAAACPAQAACwAAAAAAAAAAAAAAAAAsAQAAX3JlbHMvLnJlbHNQ&#10;SwECLQAUAAYACAAAACEAMy8FnkEAAAA5AAAAEAAAAAAAAAAAAAAAAAAoAgAAZHJzL3NoYXBleG1s&#10;LnhtbFBLAQItABQABgAIAAAAIQDMJAQKwwAAANoAAAAPAAAAAAAAAAAAAAAAAJcCAABkcnMvZG93&#10;bnJldi54bWxQSwUGAAAAAAQABAD1AAAAhwMAAAAA&#10;" adj="-11796480,,5400" path="m7144,1699736c7144,1699736,1410176,2317909,2934176,1484471,4459129,651986,5998369,893921,5998369,893921l5998369,7144,7144,7144,7144,1699736xe" fillcolor="#4f81bd [3204]" stroked="f">
                  <v:stroke joinstyle="miter"/>
                  <v:formulas/>
                  <v:path arrowok="t" o:extrusionok="f" o:connecttype="custom" textboxrect="0,0,6000750,1924050"/>
                  <v:textbox inset="91425emu,91425emu,91425emu,91425emu">
                    <w:txbxContent>
                      <w:p w14:paraId="03E13914" w14:textId="77777777" w:rsidR="00230C5A" w:rsidRDefault="00230C5A">
                        <w:pPr>
                          <w:spacing w:before="0" w:after="0"/>
                          <w:ind w:left="0" w:right="0"/>
                          <w:textDirection w:val="btLr"/>
                        </w:pPr>
                      </w:p>
                    </w:txbxContent>
                  </v:textbox>
                </v:shape>
                <v:shape id="Freeform_x0020_6" o:spid="_x0000_s1031" style="position:absolute;left:-7144;top:-7144;width:6000750;height:904875;visibility:visible;mso-wrap-style:square;v-text-anchor:middle" coordsize="6000750,904875" o:spt="100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Dv+Ce8wgAA&#10;ANoAAAAPAAAAZHJzL2Rvd25yZXYueG1sRI/NagIxFIX3Bd8hXMFdzdiFlqlRilgRXNUK4u4yuTNJ&#10;O7kZJtEZffpGEFwezs/HmS97V4sLtcF6VjAZZyCIC68tVwoOP1+v7yBCRNZYeyYFVwqwXAxe5phr&#10;3/E3XfaxEmmEQ44KTIxNLmUoDDkMY98QJ6/0rcOYZFtJ3WKXxl0t37JsKh1aTgSDDa0MFX/7s1PQ&#10;bX5Pu9nRr9a33jalLs/GJrgaDfvPDxCR+vgMP9pbrWAK9yvpBsjFPwAAAP//AwBQSwECLQAUAAYA&#10;CAAAACEAMjy9PvsAAADiAQAAEwAAAAAAAAAAAAAAAAAAAAAAW0NvbnRlbnRfVHlwZXNdLnhtbFBL&#10;AQItABQABgAIAAAAIQCqi10N0wAAAI8BAAALAAAAAAAAAAAAAAAAACwBAABfcmVscy8ucmVsc1BL&#10;AQItABQABgAIAAAAIQAzLwWeQQAAADkAAAAQAAAAAAAAAAAAAAAAACgCAABkcnMvc2hhcGV4bWwu&#10;eG1sUEsBAi0AFAAGAAgAAAAhAO/4J7zCAAAA2gAAAA8AAAAAAAAAAAAAAAAAlwIAAGRycy9kb3du&#10;cmV2LnhtbFBLBQYAAAAABAAEAPUAAACGAwAAAAA=&#10;" adj="-11796480,,5400" path="m7144,7144l7144,613886c647224,1034891,2136934,964406,3546634,574834,4882039,205264,5998369,893921,5998369,893921l5998369,7144,7144,7144xe" fillcolor="#4f81bd [3204]" stroked="f">
                  <v:fill color2="#418ad8" angle="-90" focus="100%" type="gradient">
                    <o:fill v:ext="view" type="gradientUnscaled"/>
                  </v:fill>
                  <v:stroke joinstyle="miter"/>
                  <v:formulas/>
                  <v:path arrowok="t" o:extrusionok="f" o:connecttype="custom" textboxrect="0,0,6000750,904875"/>
                  <v:textbox inset="91425emu,91425emu,91425emu,91425emu">
                    <w:txbxContent>
                      <w:p w14:paraId="1EF16D2A" w14:textId="77777777" w:rsidR="00230C5A" w:rsidRDefault="00230C5A">
                        <w:pPr>
                          <w:spacing w:before="0" w:after="0"/>
                          <w:ind w:left="0" w:right="0"/>
                          <w:textDirection w:val="btLr"/>
                        </w:pPr>
                      </w:p>
                    </w:txbxContent>
                  </v:textbox>
                </v:shape>
                <v:shape id="Freeform_x0020_7" o:spid="_x0000_s1032" style="position:absolute;left:3176111;top:924401;width:2819400;height:828675;visibility:visible;mso-wrap-style:square;v-text-anchor:middle" coordsize="2819400,828675" o:spt="100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CQl7kxwgAA&#10;ANoAAAAPAAAAZHJzL2Rvd25yZXYueG1sRI9La8MwEITvhfwHsYXeGrkuJMGJEkJNi6/Ng1wXa2Ob&#10;WCvHkh/1r68ChR6HmfmG2exGU4ueWldZVvA2j0AQ51ZXXCg4HT9fVyCcR9ZYWyYFP+Rgt509bTDR&#10;duBv6g++EAHCLkEFpfdNIqXLSzLo5rYhDt7VtgZ9kG0hdYtDgJtaxlG0kAYrDgslNvRRUn47dEbB&#10;Oe2+tL1n8TjEaIdudZmm9F2pl+dxvwbhafT/4b92phUs4XEl3AC5/QUAAP//AwBQSwECLQAUAAYA&#10;CAAAACEAMjy9PvsAAADiAQAAEwAAAAAAAAAAAAAAAAAAAAAAW0NvbnRlbnRfVHlwZXNdLnhtbFBL&#10;AQItABQABgAIAAAAIQCqi10N0wAAAI8BAAALAAAAAAAAAAAAAAAAACwBAABfcmVscy8ucmVsc1BL&#10;AQItABQABgAIAAAAIQAzLwWeQQAAADkAAAAQAAAAAAAAAAAAAAAAACgCAABkcnMvc2hhcGV4bWwu&#10;eG1sUEsBAi0AFAAGAAgAAAAhAJCXuTHCAAAA2gAAAA8AAAAAAAAAAAAAAAAAlwIAAGRycy9kb3du&#10;cmV2LnhtbFBLBQYAAAAABAAEAPUAAACGAwAAAAA=&#10;" adj="-11796480,,5400" path="m7144,481489c380524,602456,751999,764381,1305401,812959,2325529,902494,2815114,428149,2815114,428149l2815114,7144c2332196,236696,1376839,568166,7144,481489xe" fillcolor="#c0504d [3205]" stroked="f">
                  <v:fill color2="#0075a2" angle="-90" focus="100%" type="gradient">
                    <o:fill v:ext="view" type="gradientUnscaled"/>
                  </v:fill>
                  <v:stroke joinstyle="miter"/>
                  <v:formulas/>
                  <v:path arrowok="t" o:extrusionok="f" o:connecttype="custom" textboxrect="0,0,2819400,828675"/>
                  <v:textbox inset="91425emu,91425emu,91425emu,91425emu">
                    <w:txbxContent>
                      <w:p w14:paraId="1E355FB2" w14:textId="77777777" w:rsidR="00230C5A" w:rsidRDefault="00230C5A">
                        <w:pPr>
                          <w:spacing w:before="0" w:after="0"/>
                          <w:ind w:left="0" w:right="0"/>
                          <w:textDirection w:val="btLr"/>
                        </w:pPr>
                      </w:p>
                    </w:txbxContent>
                  </v:textbox>
                </v:shape>
              </v:group>
              <w10:wrap type="square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E083ED9"/>
    <w:multiLevelType w:val="multilevel"/>
    <w:tmpl w:val="9FA859B0"/>
    <w:lvl w:ilvl="0">
      <w:start w:val="1"/>
      <w:numFmt w:val="decimal"/>
      <w:lvlText w:val="%1."/>
      <w:lvlJc w:val="left"/>
      <w:pPr>
        <w:ind w:left="720" w:hanging="360"/>
      </w:pPr>
      <w:rPr>
        <w:sz w:val="20"/>
        <w:szCs w:val="2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0C5A"/>
    <w:rsid w:val="00230C5A"/>
    <w:rsid w:val="00E563B6"/>
    <w:rsid w:val="00FB48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5B29F261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Libre Franklin" w:eastAsia="Libre Franklin" w:hAnsi="Libre Franklin" w:cs="Libre Franklin"/>
        <w:color w:val="595959"/>
        <w:sz w:val="24"/>
        <w:szCs w:val="24"/>
        <w:lang w:val="cs-CZ" w:eastAsia="en-US" w:bidi="ar-SA"/>
      </w:rPr>
    </w:rPrDefault>
    <w:pPrDefault>
      <w:pPr>
        <w:spacing w:before="40" w:after="360"/>
        <w:ind w:left="720" w:right="720"/>
      </w:pPr>
    </w:pPrDefault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spacing w:before="0"/>
      <w:outlineLvl w:val="0"/>
    </w:pPr>
    <w:rPr>
      <w:rFonts w:ascii="Libre Franklin Medium" w:eastAsia="Libre Franklin Medium" w:hAnsi="Libre Franklin Medium" w:cs="Libre Franklin Medium"/>
      <w:smallCaps/>
      <w:color w:val="112F51"/>
    </w:rPr>
  </w:style>
  <w:style w:type="paragraph" w:styleId="Heading2">
    <w:name w:val="heading 2"/>
    <w:basedOn w:val="Normal"/>
    <w:next w:val="Normal"/>
    <w:pPr>
      <w:keepNext/>
      <w:keepLines/>
      <w:spacing w:after="0"/>
      <w:outlineLvl w:val="1"/>
    </w:pPr>
    <w:rPr>
      <w:rFonts w:ascii="Libre Franklin Medium" w:eastAsia="Libre Franklin Medium" w:hAnsi="Libre Franklin Medium" w:cs="Libre Franklin Medium"/>
      <w:color w:val="112F51"/>
      <w:sz w:val="26"/>
      <w:szCs w:val="2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0">
    <w:basedOn w:val="TableNormal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Kontaktndaje">
    <w:name w:val="Kontaktní údaje"/>
    <w:basedOn w:val="Normal"/>
    <w:uiPriority w:val="1"/>
    <w:qFormat/>
    <w:rsid w:val="00E563B6"/>
    <w:pPr>
      <w:spacing w:before="0" w:after="0"/>
    </w:pPr>
    <w:rPr>
      <w:rFonts w:asciiTheme="minorHAnsi" w:eastAsiaTheme="minorHAnsi" w:hAnsiTheme="minorHAnsi" w:cstheme="minorBidi"/>
      <w:color w:val="FFFFFF" w:themeColor="background1"/>
      <w:kern w:val="20"/>
      <w:szCs w:val="20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header" Target="header1.xml"/><Relationship Id="rId8" Type="http://schemas.openxmlformats.org/officeDocument/2006/relationships/fontTable" Target="fontTable.xml"/><Relationship Id="rId9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559</Words>
  <Characters>2732</Characters>
  <Application>Microsoft Macintosh Word</Application>
  <DocSecurity>0</DocSecurity>
  <Lines>56</Lines>
  <Paragraphs>31</Paragraphs>
  <ScaleCrop>false</ScaleCrop>
  <LinksUpToDate>false</LinksUpToDate>
  <CharactersWithSpaces>3260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Věra Tauchmanová</cp:lastModifiedBy>
  <cp:revision>2</cp:revision>
  <dcterms:created xsi:type="dcterms:W3CDTF">2020-05-07T12:42:00Z</dcterms:created>
  <dcterms:modified xsi:type="dcterms:W3CDTF">2020-05-07T12:47:00Z</dcterms:modified>
</cp:coreProperties>
</file>