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CCE" w:rsidRPr="007D3CCE" w:rsidRDefault="008B4869" w:rsidP="007D3CCE">
      <w:pPr>
        <w:pStyle w:val="Nadpis1"/>
        <w:spacing w:before="0" w:line="240" w:lineRule="auto"/>
        <w:rPr>
          <w:rFonts w:ascii="Calibri" w:eastAsia="Calibri" w:hAnsi="Calibri" w:cs="Calibri"/>
          <w:b/>
          <w:color w:val="12B27B"/>
          <w:kern w:val="2"/>
          <w:sz w:val="44"/>
          <w:szCs w:val="44"/>
          <w:lang w:val="cs-CZ"/>
          <w14:ligatures w14:val="standardContextual"/>
        </w:rPr>
      </w:pPr>
      <w:r w:rsidRPr="007D3CCE">
        <w:rPr>
          <w:rFonts w:ascii="Calibri" w:eastAsia="Calibri" w:hAnsi="Calibri" w:cs="Calibri"/>
          <w:b/>
          <w:color w:val="12B27B"/>
          <w:kern w:val="2"/>
          <w:sz w:val="44"/>
          <w:szCs w:val="44"/>
          <w:lang w:val="cs-CZ"/>
          <w14:ligatures w14:val="standardContextual"/>
        </w:rPr>
        <w:t>Studentský parlament</w:t>
      </w:r>
    </w:p>
    <w:p w:rsidR="008B4869" w:rsidRDefault="008B4869" w:rsidP="007D3CCE">
      <w:pPr>
        <w:pStyle w:val="Nadpis1"/>
        <w:spacing w:before="0" w:line="240" w:lineRule="auto"/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</w:pPr>
      <w:r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>š</w:t>
      </w:r>
      <w:r w:rsidRPr="00FF6ECC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>kolní rok 202</w:t>
      </w:r>
      <w:r w:rsidR="002F6964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>6</w:t>
      </w:r>
      <w:r w:rsidR="00463301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 xml:space="preserve"> </w:t>
      </w:r>
      <w:r w:rsidR="00F852B6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>–</w:t>
      </w:r>
      <w:r w:rsidR="00463301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 xml:space="preserve"> </w:t>
      </w:r>
      <w:r w:rsidRPr="00FF6ECC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>202</w:t>
      </w:r>
      <w:r w:rsidR="002F6964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>7</w:t>
      </w:r>
    </w:p>
    <w:tbl>
      <w:tblPr>
        <w:tblStyle w:val="Mkatabulky"/>
        <w:tblW w:w="9402" w:type="dxa"/>
        <w:tblLook w:val="04A0" w:firstRow="1" w:lastRow="0" w:firstColumn="1" w:lastColumn="0" w:noHBand="0" w:noVBand="1"/>
      </w:tblPr>
      <w:tblGrid>
        <w:gridCol w:w="1129"/>
        <w:gridCol w:w="5103"/>
        <w:gridCol w:w="3170"/>
      </w:tblGrid>
      <w:tr w:rsidR="008B4869" w:rsidRPr="000E31F0" w:rsidTr="00F852B6">
        <w:trPr>
          <w:trHeight w:val="31"/>
        </w:trPr>
        <w:tc>
          <w:tcPr>
            <w:tcW w:w="1129" w:type="dxa"/>
          </w:tcPr>
          <w:p w:rsidR="008B4869" w:rsidRPr="000E31F0" w:rsidRDefault="008B4869" w:rsidP="008B4869">
            <w:pPr>
              <w:spacing w:line="276" w:lineRule="auto"/>
              <w:rPr>
                <w:rFonts w:asciiTheme="minorHAnsi" w:eastAsia="Nunito" w:hAnsiTheme="minorHAnsi" w:cstheme="minorHAnsi"/>
                <w:b w:val="0"/>
                <w:color w:val="434444"/>
                <w:sz w:val="24"/>
                <w:szCs w:val="24"/>
              </w:rPr>
            </w:pPr>
            <w:r w:rsidRPr="000E31F0">
              <w:rPr>
                <w:rFonts w:asciiTheme="minorHAnsi" w:eastAsia="Nunito" w:hAnsiTheme="minorHAnsi" w:cstheme="minorHAnsi"/>
                <w:color w:val="434444"/>
                <w:sz w:val="24"/>
                <w:szCs w:val="24"/>
              </w:rPr>
              <w:t xml:space="preserve">třída </w:t>
            </w:r>
          </w:p>
        </w:tc>
        <w:tc>
          <w:tcPr>
            <w:tcW w:w="8273" w:type="dxa"/>
            <w:gridSpan w:val="2"/>
          </w:tcPr>
          <w:p w:rsidR="008B4869" w:rsidRPr="000E31F0" w:rsidRDefault="008B4869" w:rsidP="008B4869">
            <w:pPr>
              <w:spacing w:line="276" w:lineRule="auto"/>
              <w:rPr>
                <w:rFonts w:asciiTheme="minorHAnsi" w:eastAsia="Nunito" w:hAnsiTheme="minorHAnsi" w:cstheme="minorHAnsi"/>
                <w:b w:val="0"/>
                <w:color w:val="434444"/>
                <w:sz w:val="24"/>
                <w:szCs w:val="24"/>
              </w:rPr>
            </w:pPr>
            <w:r w:rsidRPr="000E31F0">
              <w:rPr>
                <w:rFonts w:asciiTheme="minorHAnsi" w:eastAsia="Nunito" w:hAnsiTheme="minorHAnsi" w:cstheme="minorHAnsi"/>
                <w:color w:val="434444"/>
                <w:sz w:val="24"/>
                <w:szCs w:val="24"/>
              </w:rPr>
              <w:t xml:space="preserve">Jména zástupců třídy </w:t>
            </w:r>
          </w:p>
        </w:tc>
      </w:tr>
      <w:tr w:rsidR="007D3CCE" w:rsidRPr="000E31F0" w:rsidTr="00F852B6">
        <w:trPr>
          <w:trHeight w:val="684"/>
        </w:trPr>
        <w:tc>
          <w:tcPr>
            <w:tcW w:w="1129" w:type="dxa"/>
          </w:tcPr>
          <w:p w:rsidR="007D3CCE" w:rsidRPr="000E31F0" w:rsidRDefault="007D3CCE" w:rsidP="008B4869">
            <w:pPr>
              <w:spacing w:line="276" w:lineRule="auto"/>
              <w:rPr>
                <w:rFonts w:asciiTheme="minorHAnsi" w:eastAsia="Nunito" w:hAnsiTheme="minorHAnsi" w:cstheme="minorHAnsi"/>
                <w:color w:val="434444"/>
                <w:sz w:val="24"/>
                <w:szCs w:val="24"/>
              </w:rPr>
            </w:pPr>
            <w:r w:rsidRPr="000E31F0">
              <w:rPr>
                <w:rFonts w:asciiTheme="minorHAnsi" w:eastAsia="Nunito" w:hAnsiTheme="minorHAnsi" w:cstheme="minorHAnsi"/>
                <w:color w:val="434444"/>
                <w:sz w:val="24"/>
                <w:szCs w:val="24"/>
              </w:rPr>
              <w:t>1. F</w:t>
            </w:r>
          </w:p>
        </w:tc>
        <w:tc>
          <w:tcPr>
            <w:tcW w:w="5103" w:type="dxa"/>
          </w:tcPr>
          <w:p w:rsidR="007D3CCE" w:rsidRPr="002F6964" w:rsidRDefault="002F6964" w:rsidP="00463301">
            <w:pPr>
              <w:ind w:right="55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Fikar Vít, Součková Nela</w:t>
            </w:r>
          </w:p>
        </w:tc>
        <w:tc>
          <w:tcPr>
            <w:tcW w:w="3170" w:type="dxa"/>
          </w:tcPr>
          <w:p w:rsidR="007D3CCE" w:rsidRPr="000E31F0" w:rsidRDefault="007D3CCE" w:rsidP="007D3CCE">
            <w:pPr>
              <w:ind w:right="55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</w:tr>
      <w:tr w:rsidR="007D3CCE" w:rsidRPr="000E31F0" w:rsidTr="00F852B6">
        <w:trPr>
          <w:trHeight w:val="684"/>
        </w:trPr>
        <w:tc>
          <w:tcPr>
            <w:tcW w:w="1129" w:type="dxa"/>
          </w:tcPr>
          <w:p w:rsidR="007D3CCE" w:rsidRPr="000E31F0" w:rsidRDefault="007D3CCE" w:rsidP="008B4869">
            <w:pPr>
              <w:spacing w:line="276" w:lineRule="auto"/>
              <w:rPr>
                <w:rFonts w:asciiTheme="minorHAnsi" w:eastAsia="Nunito" w:hAnsiTheme="minorHAnsi" w:cstheme="minorHAnsi"/>
                <w:color w:val="434444"/>
                <w:sz w:val="24"/>
                <w:szCs w:val="24"/>
              </w:rPr>
            </w:pPr>
            <w:r w:rsidRPr="000E31F0">
              <w:rPr>
                <w:rFonts w:asciiTheme="minorHAnsi" w:eastAsia="Nunito" w:hAnsiTheme="minorHAnsi" w:cstheme="minorHAnsi"/>
                <w:color w:val="434444"/>
                <w:sz w:val="24"/>
                <w:szCs w:val="24"/>
              </w:rPr>
              <w:t>1. G</w:t>
            </w:r>
          </w:p>
        </w:tc>
        <w:tc>
          <w:tcPr>
            <w:tcW w:w="5103" w:type="dxa"/>
          </w:tcPr>
          <w:p w:rsidR="007D3CCE" w:rsidRPr="002F6964" w:rsidRDefault="002F6964" w:rsidP="000E31F0">
            <w:pPr>
              <w:shd w:val="clear" w:color="auto" w:fill="FFFFFF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Kovalovská Luisa Viktorie, Lhotský Matyáš</w:t>
            </w:r>
          </w:p>
        </w:tc>
        <w:tc>
          <w:tcPr>
            <w:tcW w:w="3170" w:type="dxa"/>
          </w:tcPr>
          <w:p w:rsidR="007D3CCE" w:rsidRPr="000E31F0" w:rsidRDefault="007D3CCE" w:rsidP="007D3CCE">
            <w:pPr>
              <w:ind w:right="55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</w:tr>
      <w:tr w:rsidR="002F6964" w:rsidRPr="000E31F0" w:rsidTr="00F852B6">
        <w:trPr>
          <w:trHeight w:val="684"/>
        </w:trPr>
        <w:tc>
          <w:tcPr>
            <w:tcW w:w="1129" w:type="dxa"/>
          </w:tcPr>
          <w:p w:rsidR="002F6964" w:rsidRPr="000E31F0" w:rsidRDefault="002F6964" w:rsidP="002F6964">
            <w:pPr>
              <w:spacing w:line="276" w:lineRule="auto"/>
              <w:rPr>
                <w:rFonts w:asciiTheme="minorHAnsi" w:eastAsia="Nunito" w:hAnsiTheme="minorHAnsi" w:cstheme="minorHAnsi"/>
                <w:color w:val="434444"/>
                <w:sz w:val="24"/>
                <w:szCs w:val="24"/>
              </w:rPr>
            </w:pPr>
            <w:r w:rsidRPr="000E31F0">
              <w:rPr>
                <w:rFonts w:asciiTheme="minorHAnsi" w:eastAsia="Nunito" w:hAnsiTheme="minorHAnsi" w:cstheme="minorHAnsi"/>
                <w:color w:val="434444"/>
                <w:sz w:val="24"/>
                <w:szCs w:val="24"/>
              </w:rPr>
              <w:t>2. F</w:t>
            </w:r>
          </w:p>
        </w:tc>
        <w:tc>
          <w:tcPr>
            <w:tcW w:w="5103" w:type="dxa"/>
          </w:tcPr>
          <w:p w:rsidR="002F6964" w:rsidRPr="00036186" w:rsidRDefault="002F6964" w:rsidP="00036186">
            <w:pPr>
              <w:ind w:right="55"/>
              <w:rPr>
                <w:rFonts w:asciiTheme="minorHAnsi" w:hAnsiTheme="minorHAnsi" w:cstheme="minorHAnsi"/>
                <w:b w:val="0"/>
                <w:color w:val="FF0000"/>
                <w:sz w:val="24"/>
                <w:szCs w:val="24"/>
              </w:rPr>
            </w:pPr>
            <w:r w:rsidRPr="00036186"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  <w:t xml:space="preserve">Báčová Zuzana, </w:t>
            </w:r>
            <w:r w:rsidR="00036186" w:rsidRPr="00036186"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  <w:t>Kadlecová Leontýna</w:t>
            </w:r>
            <w:r w:rsidRPr="00036186"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3170" w:type="dxa"/>
          </w:tcPr>
          <w:p w:rsidR="002F6964" w:rsidRPr="000E31F0" w:rsidRDefault="002F6964" w:rsidP="002F6964">
            <w:pPr>
              <w:ind w:right="55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</w:tr>
      <w:tr w:rsidR="002F6964" w:rsidRPr="000E31F0" w:rsidTr="00F852B6">
        <w:trPr>
          <w:trHeight w:val="684"/>
        </w:trPr>
        <w:tc>
          <w:tcPr>
            <w:tcW w:w="1129" w:type="dxa"/>
          </w:tcPr>
          <w:p w:rsidR="002F6964" w:rsidRPr="000E31F0" w:rsidRDefault="002F6964" w:rsidP="002F6964">
            <w:pPr>
              <w:spacing w:line="276" w:lineRule="auto"/>
              <w:rPr>
                <w:rFonts w:asciiTheme="minorHAnsi" w:eastAsia="Nunito" w:hAnsiTheme="minorHAnsi" w:cstheme="minorHAnsi"/>
                <w:color w:val="434444"/>
                <w:sz w:val="24"/>
                <w:szCs w:val="24"/>
              </w:rPr>
            </w:pPr>
            <w:r w:rsidRPr="000E31F0">
              <w:rPr>
                <w:rFonts w:asciiTheme="minorHAnsi" w:eastAsia="Nunito" w:hAnsiTheme="minorHAnsi" w:cstheme="minorHAnsi"/>
                <w:color w:val="434444"/>
                <w:sz w:val="24"/>
                <w:szCs w:val="24"/>
              </w:rPr>
              <w:t>2. G</w:t>
            </w:r>
          </w:p>
        </w:tc>
        <w:tc>
          <w:tcPr>
            <w:tcW w:w="5103" w:type="dxa"/>
          </w:tcPr>
          <w:p w:rsidR="007066BE" w:rsidRPr="007066BE" w:rsidRDefault="007066BE" w:rsidP="007066BE">
            <w:pPr>
              <w:shd w:val="clear" w:color="auto" w:fill="FFFFFF"/>
              <w:rPr>
                <w:rFonts w:asciiTheme="minorHAnsi" w:eastAsia="Times New Roman" w:hAnsiTheme="minorHAnsi" w:cstheme="minorHAnsi"/>
                <w:b w:val="0"/>
                <w:color w:val="222222"/>
                <w:sz w:val="24"/>
                <w:szCs w:val="24"/>
              </w:rPr>
            </w:pPr>
            <w:r w:rsidRPr="007066BE">
              <w:rPr>
                <w:rFonts w:asciiTheme="minorHAnsi" w:eastAsia="Times New Roman" w:hAnsiTheme="minorHAnsi" w:cstheme="minorHAnsi"/>
                <w:b w:val="0"/>
                <w:color w:val="222222"/>
                <w:sz w:val="24"/>
                <w:szCs w:val="24"/>
              </w:rPr>
              <w:t>Ornstová Barbora</w:t>
            </w:r>
            <w:r>
              <w:rPr>
                <w:rFonts w:asciiTheme="minorHAnsi" w:eastAsia="Times New Roman" w:hAnsiTheme="minorHAnsi" w:cstheme="minorHAnsi"/>
                <w:b w:val="0"/>
                <w:color w:val="222222"/>
                <w:sz w:val="24"/>
                <w:szCs w:val="24"/>
              </w:rPr>
              <w:t xml:space="preserve">, </w:t>
            </w:r>
            <w:r w:rsidRPr="007066BE">
              <w:rPr>
                <w:rFonts w:asciiTheme="minorHAnsi" w:eastAsia="Times New Roman" w:hAnsiTheme="minorHAnsi" w:cstheme="minorHAnsi"/>
                <w:b w:val="0"/>
                <w:color w:val="222222"/>
                <w:sz w:val="24"/>
                <w:szCs w:val="24"/>
              </w:rPr>
              <w:t>Michalička</w:t>
            </w:r>
            <w:r>
              <w:rPr>
                <w:rFonts w:asciiTheme="minorHAnsi" w:eastAsia="Times New Roman" w:hAnsiTheme="minorHAnsi" w:cstheme="minorHAnsi"/>
                <w:b w:val="0"/>
                <w:color w:val="222222"/>
                <w:sz w:val="24"/>
                <w:szCs w:val="24"/>
              </w:rPr>
              <w:t xml:space="preserve"> Václav</w:t>
            </w:r>
          </w:p>
          <w:p w:rsidR="002F6964" w:rsidRPr="002F6964" w:rsidRDefault="002F6964" w:rsidP="002F6964">
            <w:pPr>
              <w:shd w:val="clear" w:color="auto" w:fill="FFFFFF"/>
              <w:rPr>
                <w:rFonts w:asciiTheme="minorHAnsi" w:hAnsiTheme="minorHAnsi" w:cstheme="minorHAnsi"/>
                <w:b w:val="0"/>
                <w:i/>
                <w:color w:val="FF0000"/>
                <w:sz w:val="24"/>
                <w:szCs w:val="24"/>
              </w:rPr>
            </w:pPr>
          </w:p>
        </w:tc>
        <w:tc>
          <w:tcPr>
            <w:tcW w:w="3170" w:type="dxa"/>
          </w:tcPr>
          <w:p w:rsidR="002F6964" w:rsidRPr="000E31F0" w:rsidRDefault="002F6964" w:rsidP="002F6964">
            <w:pPr>
              <w:ind w:right="55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</w:tr>
      <w:tr w:rsidR="002F6964" w:rsidRPr="000E31F0" w:rsidTr="00F852B6">
        <w:trPr>
          <w:trHeight w:val="684"/>
        </w:trPr>
        <w:tc>
          <w:tcPr>
            <w:tcW w:w="1129" w:type="dxa"/>
          </w:tcPr>
          <w:p w:rsidR="002F6964" w:rsidRPr="000E31F0" w:rsidRDefault="002F6964" w:rsidP="002F6964">
            <w:pPr>
              <w:spacing w:line="276" w:lineRule="auto"/>
              <w:rPr>
                <w:rFonts w:asciiTheme="minorHAnsi" w:eastAsia="Nunito" w:hAnsiTheme="minorHAnsi" w:cstheme="minorHAnsi"/>
                <w:color w:val="434444"/>
                <w:sz w:val="24"/>
                <w:szCs w:val="24"/>
              </w:rPr>
            </w:pPr>
            <w:r w:rsidRPr="000E31F0">
              <w:rPr>
                <w:rFonts w:asciiTheme="minorHAnsi" w:eastAsia="Nunito" w:hAnsiTheme="minorHAnsi" w:cstheme="minorHAnsi"/>
                <w:color w:val="434444"/>
                <w:sz w:val="24"/>
                <w:szCs w:val="24"/>
              </w:rPr>
              <w:t>1. A</w:t>
            </w:r>
          </w:p>
        </w:tc>
        <w:tc>
          <w:tcPr>
            <w:tcW w:w="5103" w:type="dxa"/>
          </w:tcPr>
          <w:p w:rsidR="000F584D" w:rsidRPr="000F584D" w:rsidRDefault="000F584D" w:rsidP="000F584D">
            <w:pPr>
              <w:rPr>
                <w:rFonts w:asciiTheme="minorHAnsi" w:eastAsia="Times New Roman" w:hAnsiTheme="minorHAnsi" w:cstheme="minorHAnsi"/>
                <w:b w:val="0"/>
                <w:color w:val="222222"/>
                <w:sz w:val="24"/>
                <w:szCs w:val="24"/>
              </w:rPr>
            </w:pPr>
            <w:r w:rsidRPr="000F584D">
              <w:rPr>
                <w:rFonts w:asciiTheme="minorHAnsi" w:eastAsia="Times New Roman" w:hAnsiTheme="minorHAnsi" w:cstheme="minorHAnsi"/>
                <w:b w:val="0"/>
                <w:color w:val="222222"/>
                <w:sz w:val="24"/>
                <w:szCs w:val="24"/>
                <w:shd w:val="clear" w:color="auto" w:fill="FFFFFF"/>
              </w:rPr>
              <w:t>Diana Pauerová</w:t>
            </w:r>
            <w:r>
              <w:rPr>
                <w:rFonts w:asciiTheme="minorHAnsi" w:eastAsia="Times New Roman" w:hAnsiTheme="minorHAnsi" w:cstheme="minorHAnsi"/>
                <w:b w:val="0"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Pr="000F584D">
              <w:rPr>
                <w:rFonts w:asciiTheme="minorHAnsi" w:eastAsia="Times New Roman" w:hAnsiTheme="minorHAnsi" w:cstheme="minorHAnsi"/>
                <w:b w:val="0"/>
                <w:color w:val="222222"/>
                <w:sz w:val="24"/>
                <w:szCs w:val="24"/>
              </w:rPr>
              <w:t>Richard Holoubek</w:t>
            </w:r>
          </w:p>
          <w:p w:rsidR="002F6964" w:rsidRPr="002F6964" w:rsidRDefault="002F6964" w:rsidP="002F6964">
            <w:pPr>
              <w:ind w:right="55"/>
              <w:rPr>
                <w:rFonts w:asciiTheme="minorHAnsi" w:hAnsiTheme="minorHAnsi" w:cstheme="minorHAnsi"/>
                <w:b w:val="0"/>
                <w:i/>
                <w:color w:val="FF0000"/>
                <w:sz w:val="24"/>
                <w:szCs w:val="24"/>
              </w:rPr>
            </w:pPr>
          </w:p>
        </w:tc>
        <w:tc>
          <w:tcPr>
            <w:tcW w:w="3170" w:type="dxa"/>
          </w:tcPr>
          <w:p w:rsidR="002F6964" w:rsidRPr="000E31F0" w:rsidRDefault="002F6964" w:rsidP="002F6964">
            <w:pPr>
              <w:ind w:right="55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</w:tr>
      <w:tr w:rsidR="002F6964" w:rsidRPr="000E31F0" w:rsidTr="00F852B6">
        <w:trPr>
          <w:trHeight w:val="684"/>
        </w:trPr>
        <w:tc>
          <w:tcPr>
            <w:tcW w:w="1129" w:type="dxa"/>
          </w:tcPr>
          <w:p w:rsidR="002F6964" w:rsidRPr="000E31F0" w:rsidRDefault="002F6964" w:rsidP="002F6964">
            <w:pPr>
              <w:spacing w:line="276" w:lineRule="auto"/>
              <w:rPr>
                <w:rFonts w:asciiTheme="minorHAnsi" w:eastAsia="Nunito" w:hAnsiTheme="minorHAnsi" w:cstheme="minorHAnsi"/>
                <w:color w:val="434444"/>
                <w:sz w:val="24"/>
                <w:szCs w:val="24"/>
              </w:rPr>
            </w:pPr>
            <w:r w:rsidRPr="000E31F0">
              <w:rPr>
                <w:rFonts w:asciiTheme="minorHAnsi" w:eastAsia="Nunito" w:hAnsiTheme="minorHAnsi" w:cstheme="minorHAnsi"/>
                <w:color w:val="434444"/>
                <w:sz w:val="24"/>
                <w:szCs w:val="24"/>
              </w:rPr>
              <w:t>3. F</w:t>
            </w:r>
          </w:p>
        </w:tc>
        <w:tc>
          <w:tcPr>
            <w:tcW w:w="5103" w:type="dxa"/>
          </w:tcPr>
          <w:p w:rsidR="002F6964" w:rsidRPr="004224D1" w:rsidRDefault="002F6964" w:rsidP="002F6964">
            <w:pPr>
              <w:ind w:right="55"/>
              <w:rPr>
                <w:rFonts w:asciiTheme="minorHAnsi" w:hAnsiTheme="minorHAnsi" w:cstheme="minorHAnsi"/>
                <w:b w:val="0"/>
                <w:color w:val="FF0000"/>
                <w:sz w:val="24"/>
                <w:szCs w:val="24"/>
              </w:rPr>
            </w:pPr>
            <w:r w:rsidRPr="004224D1"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  <w:t>Štěpánová Sophia Anna, Šrámková Amálie</w:t>
            </w:r>
          </w:p>
        </w:tc>
        <w:tc>
          <w:tcPr>
            <w:tcW w:w="3170" w:type="dxa"/>
          </w:tcPr>
          <w:p w:rsidR="002F6964" w:rsidRPr="000E31F0" w:rsidRDefault="002F6964" w:rsidP="002F6964">
            <w:pPr>
              <w:ind w:right="55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</w:tr>
      <w:tr w:rsidR="002F6964" w:rsidRPr="000E31F0" w:rsidTr="00F852B6">
        <w:trPr>
          <w:trHeight w:val="684"/>
        </w:trPr>
        <w:tc>
          <w:tcPr>
            <w:tcW w:w="1129" w:type="dxa"/>
          </w:tcPr>
          <w:p w:rsidR="002F6964" w:rsidRPr="000E31F0" w:rsidRDefault="002F6964" w:rsidP="002F6964">
            <w:pPr>
              <w:spacing w:line="276" w:lineRule="auto"/>
              <w:rPr>
                <w:rFonts w:asciiTheme="minorHAnsi" w:eastAsia="Nunito" w:hAnsiTheme="minorHAnsi" w:cstheme="minorHAnsi"/>
                <w:color w:val="434444"/>
                <w:sz w:val="24"/>
                <w:szCs w:val="24"/>
              </w:rPr>
            </w:pPr>
            <w:r w:rsidRPr="000E31F0">
              <w:rPr>
                <w:rFonts w:asciiTheme="minorHAnsi" w:eastAsia="Nunito" w:hAnsiTheme="minorHAnsi" w:cstheme="minorHAnsi"/>
                <w:color w:val="434444"/>
                <w:sz w:val="24"/>
                <w:szCs w:val="24"/>
              </w:rPr>
              <w:t>3. G</w:t>
            </w:r>
          </w:p>
        </w:tc>
        <w:tc>
          <w:tcPr>
            <w:tcW w:w="5103" w:type="dxa"/>
          </w:tcPr>
          <w:p w:rsidR="002F6964" w:rsidRPr="00701A63" w:rsidRDefault="002F6964" w:rsidP="002F6964">
            <w:pPr>
              <w:ind w:right="55"/>
              <w:rPr>
                <w:rFonts w:asciiTheme="minorHAnsi" w:hAnsiTheme="minorHAnsi" w:cstheme="minorHAnsi"/>
                <w:b w:val="0"/>
                <w:color w:val="FF0000"/>
                <w:sz w:val="24"/>
                <w:szCs w:val="24"/>
              </w:rPr>
            </w:pPr>
            <w:r w:rsidRPr="00701A63"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  <w:t>Kvapilová Klára, Nováková Viktorie</w:t>
            </w:r>
          </w:p>
        </w:tc>
        <w:tc>
          <w:tcPr>
            <w:tcW w:w="3170" w:type="dxa"/>
          </w:tcPr>
          <w:p w:rsidR="002F6964" w:rsidRPr="000E31F0" w:rsidRDefault="002F6964" w:rsidP="002F6964">
            <w:pPr>
              <w:ind w:right="55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</w:tr>
      <w:tr w:rsidR="002F6964" w:rsidRPr="000E31F0" w:rsidTr="00F852B6">
        <w:trPr>
          <w:trHeight w:val="684"/>
        </w:trPr>
        <w:tc>
          <w:tcPr>
            <w:tcW w:w="1129" w:type="dxa"/>
          </w:tcPr>
          <w:p w:rsidR="002F6964" w:rsidRPr="000E31F0" w:rsidRDefault="002F6964" w:rsidP="002F6964">
            <w:pPr>
              <w:spacing w:line="276" w:lineRule="auto"/>
              <w:rPr>
                <w:rFonts w:asciiTheme="minorHAnsi" w:eastAsia="Nunito" w:hAnsiTheme="minorHAnsi" w:cstheme="minorHAnsi"/>
                <w:color w:val="434444"/>
                <w:sz w:val="24"/>
                <w:szCs w:val="24"/>
              </w:rPr>
            </w:pPr>
            <w:r w:rsidRPr="000E31F0">
              <w:rPr>
                <w:rFonts w:asciiTheme="minorHAnsi" w:eastAsia="Nunito" w:hAnsiTheme="minorHAnsi" w:cstheme="minorHAnsi"/>
                <w:color w:val="434444"/>
                <w:sz w:val="24"/>
                <w:szCs w:val="24"/>
              </w:rPr>
              <w:t>2. A</w:t>
            </w:r>
          </w:p>
        </w:tc>
        <w:tc>
          <w:tcPr>
            <w:tcW w:w="5103" w:type="dxa"/>
          </w:tcPr>
          <w:p w:rsidR="002F6964" w:rsidRPr="004224D1" w:rsidRDefault="004224D1" w:rsidP="004224D1">
            <w:pPr>
              <w:ind w:right="55"/>
              <w:rPr>
                <w:rFonts w:asciiTheme="minorHAnsi" w:hAnsiTheme="minorHAnsi" w:cstheme="minorHAnsi"/>
                <w:b w:val="0"/>
                <w:color w:val="FF0000"/>
                <w:sz w:val="24"/>
                <w:szCs w:val="24"/>
              </w:rPr>
            </w:pPr>
            <w:r w:rsidRPr="004224D1">
              <w:rPr>
                <w:rFonts w:asciiTheme="minorHAnsi" w:hAnsiTheme="minorHAnsi" w:cstheme="minorHAnsi"/>
                <w:b w:val="0"/>
                <w:color w:val="222222"/>
                <w:sz w:val="24"/>
                <w:szCs w:val="24"/>
                <w:shd w:val="clear" w:color="auto" w:fill="FFFFFF"/>
              </w:rPr>
              <w:t>Pongová Monika a Dostálová Vendula</w:t>
            </w:r>
          </w:p>
        </w:tc>
        <w:tc>
          <w:tcPr>
            <w:tcW w:w="3170" w:type="dxa"/>
          </w:tcPr>
          <w:p w:rsidR="002F6964" w:rsidRPr="000E31F0" w:rsidRDefault="002F6964" w:rsidP="002F6964">
            <w:pPr>
              <w:ind w:right="55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</w:tr>
      <w:tr w:rsidR="002F6964" w:rsidRPr="000E31F0" w:rsidTr="00F852B6">
        <w:trPr>
          <w:trHeight w:val="684"/>
        </w:trPr>
        <w:tc>
          <w:tcPr>
            <w:tcW w:w="1129" w:type="dxa"/>
          </w:tcPr>
          <w:p w:rsidR="002F6964" w:rsidRPr="000E31F0" w:rsidRDefault="002F6964" w:rsidP="002F6964">
            <w:pPr>
              <w:spacing w:line="276" w:lineRule="auto"/>
              <w:rPr>
                <w:rFonts w:asciiTheme="minorHAnsi" w:eastAsia="Nunito" w:hAnsiTheme="minorHAnsi" w:cstheme="minorHAnsi"/>
                <w:color w:val="434444"/>
                <w:sz w:val="24"/>
                <w:szCs w:val="24"/>
              </w:rPr>
            </w:pPr>
            <w:r w:rsidRPr="000E31F0">
              <w:rPr>
                <w:rFonts w:asciiTheme="minorHAnsi" w:eastAsia="Nunito" w:hAnsiTheme="minorHAnsi" w:cstheme="minorHAnsi"/>
                <w:color w:val="434444"/>
                <w:sz w:val="24"/>
                <w:szCs w:val="24"/>
              </w:rPr>
              <w:t>4. F</w:t>
            </w:r>
          </w:p>
        </w:tc>
        <w:tc>
          <w:tcPr>
            <w:tcW w:w="5103" w:type="dxa"/>
          </w:tcPr>
          <w:p w:rsidR="002F6964" w:rsidRPr="007066BE" w:rsidRDefault="007066BE" w:rsidP="002F6964">
            <w:pPr>
              <w:ind w:right="55"/>
              <w:rPr>
                <w:rFonts w:asciiTheme="minorHAnsi" w:hAnsiTheme="minorHAnsi" w:cstheme="minorHAnsi"/>
                <w:b w:val="0"/>
                <w:color w:val="FF0000"/>
                <w:sz w:val="24"/>
                <w:szCs w:val="24"/>
              </w:rPr>
            </w:pPr>
            <w:r w:rsidRPr="007066BE"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  <w:t>Hájková Lucie, Divíšek Šimon</w:t>
            </w:r>
          </w:p>
        </w:tc>
        <w:tc>
          <w:tcPr>
            <w:tcW w:w="3170" w:type="dxa"/>
          </w:tcPr>
          <w:p w:rsidR="002F6964" w:rsidRPr="000E31F0" w:rsidRDefault="002F6964" w:rsidP="002F6964">
            <w:pPr>
              <w:ind w:right="55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</w:tr>
      <w:tr w:rsidR="002F6964" w:rsidRPr="000E31F0" w:rsidTr="00F852B6">
        <w:trPr>
          <w:trHeight w:val="684"/>
        </w:trPr>
        <w:tc>
          <w:tcPr>
            <w:tcW w:w="1129" w:type="dxa"/>
          </w:tcPr>
          <w:p w:rsidR="002F6964" w:rsidRPr="000E31F0" w:rsidRDefault="002F6964" w:rsidP="002F6964">
            <w:pPr>
              <w:spacing w:line="276" w:lineRule="auto"/>
              <w:rPr>
                <w:rFonts w:asciiTheme="minorHAnsi" w:eastAsia="Nunito" w:hAnsiTheme="minorHAnsi" w:cstheme="minorHAnsi"/>
                <w:color w:val="434444"/>
                <w:sz w:val="24"/>
                <w:szCs w:val="24"/>
              </w:rPr>
            </w:pPr>
            <w:r w:rsidRPr="000E31F0">
              <w:rPr>
                <w:rFonts w:asciiTheme="minorHAnsi" w:eastAsia="Nunito" w:hAnsiTheme="minorHAnsi" w:cstheme="minorHAnsi"/>
                <w:color w:val="434444"/>
                <w:sz w:val="24"/>
                <w:szCs w:val="24"/>
              </w:rPr>
              <w:t>4. G</w:t>
            </w:r>
          </w:p>
        </w:tc>
        <w:tc>
          <w:tcPr>
            <w:tcW w:w="5103" w:type="dxa"/>
          </w:tcPr>
          <w:p w:rsidR="002F6964" w:rsidRPr="002F6964" w:rsidRDefault="00132F3A" w:rsidP="00132F3A">
            <w:pPr>
              <w:shd w:val="clear" w:color="auto" w:fill="FFFFFF"/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 w:val="0"/>
                <w:color w:val="222222"/>
                <w:sz w:val="24"/>
                <w:szCs w:val="24"/>
              </w:rPr>
              <w:t xml:space="preserve">Tišer Jan, Kovařík Alex </w:t>
            </w:r>
            <w:bookmarkStart w:id="0" w:name="_GoBack"/>
            <w:bookmarkEnd w:id="0"/>
            <w:r w:rsidR="002F6964" w:rsidRPr="002F6964">
              <w:rPr>
                <w:rFonts w:asciiTheme="minorHAnsi" w:eastAsia="Times New Roman" w:hAnsiTheme="minorHAnsi" w:cstheme="minorHAnsi"/>
                <w:b w:val="0"/>
                <w:i/>
                <w:color w:val="222222"/>
                <w:sz w:val="24"/>
                <w:szCs w:val="24"/>
              </w:rPr>
              <w:t xml:space="preserve"> </w:t>
            </w:r>
          </w:p>
        </w:tc>
        <w:tc>
          <w:tcPr>
            <w:tcW w:w="3170" w:type="dxa"/>
          </w:tcPr>
          <w:p w:rsidR="002F6964" w:rsidRPr="000E31F0" w:rsidRDefault="002F6964" w:rsidP="002F6964">
            <w:pPr>
              <w:ind w:right="55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</w:tr>
      <w:tr w:rsidR="002F6964" w:rsidRPr="000E31F0" w:rsidTr="00F852B6">
        <w:trPr>
          <w:trHeight w:val="684"/>
        </w:trPr>
        <w:tc>
          <w:tcPr>
            <w:tcW w:w="1129" w:type="dxa"/>
          </w:tcPr>
          <w:p w:rsidR="002F6964" w:rsidRPr="000E31F0" w:rsidRDefault="002F6964" w:rsidP="002F6964">
            <w:pPr>
              <w:spacing w:line="276" w:lineRule="auto"/>
              <w:rPr>
                <w:rFonts w:asciiTheme="minorHAnsi" w:eastAsia="Nunito" w:hAnsiTheme="minorHAnsi" w:cstheme="minorHAnsi"/>
                <w:color w:val="434444"/>
                <w:sz w:val="24"/>
                <w:szCs w:val="24"/>
              </w:rPr>
            </w:pPr>
            <w:r w:rsidRPr="000E31F0">
              <w:rPr>
                <w:rFonts w:asciiTheme="minorHAnsi" w:eastAsia="Nunito" w:hAnsiTheme="minorHAnsi" w:cstheme="minorHAnsi"/>
                <w:color w:val="434444"/>
                <w:sz w:val="24"/>
                <w:szCs w:val="24"/>
              </w:rPr>
              <w:t>3. A</w:t>
            </w:r>
          </w:p>
        </w:tc>
        <w:tc>
          <w:tcPr>
            <w:tcW w:w="5103" w:type="dxa"/>
          </w:tcPr>
          <w:p w:rsidR="00C42A77" w:rsidRPr="00C42A77" w:rsidRDefault="00C42A77" w:rsidP="00C42A77">
            <w:pPr>
              <w:shd w:val="clear" w:color="auto" w:fill="FFFFFF"/>
              <w:rPr>
                <w:rFonts w:asciiTheme="minorHAnsi" w:eastAsia="Times New Roman" w:hAnsiTheme="minorHAnsi" w:cstheme="minorHAnsi"/>
                <w:b w:val="0"/>
                <w:color w:val="222222"/>
                <w:sz w:val="24"/>
                <w:szCs w:val="24"/>
              </w:rPr>
            </w:pPr>
            <w:r w:rsidRPr="00C42A77">
              <w:rPr>
                <w:rFonts w:asciiTheme="minorHAnsi" w:eastAsia="Times New Roman" w:hAnsiTheme="minorHAnsi" w:cstheme="minorHAnsi"/>
                <w:b w:val="0"/>
                <w:color w:val="222222"/>
                <w:sz w:val="24"/>
                <w:szCs w:val="24"/>
              </w:rPr>
              <w:t>Kvapil Martin, Horák Lukáš</w:t>
            </w:r>
          </w:p>
          <w:p w:rsidR="002F6964" w:rsidRPr="002F6964" w:rsidRDefault="002F6964" w:rsidP="002F6964">
            <w:pPr>
              <w:ind w:right="55"/>
              <w:rPr>
                <w:rFonts w:asciiTheme="minorHAnsi" w:hAnsiTheme="minorHAnsi" w:cstheme="minorHAnsi"/>
                <w:b w:val="0"/>
                <w:i/>
                <w:color w:val="FF0000"/>
                <w:sz w:val="24"/>
                <w:szCs w:val="24"/>
              </w:rPr>
            </w:pPr>
          </w:p>
        </w:tc>
        <w:tc>
          <w:tcPr>
            <w:tcW w:w="3170" w:type="dxa"/>
          </w:tcPr>
          <w:p w:rsidR="002F6964" w:rsidRPr="000E31F0" w:rsidRDefault="002F6964" w:rsidP="002F6964">
            <w:pPr>
              <w:ind w:right="55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</w:tr>
      <w:tr w:rsidR="002F6964" w:rsidRPr="000E31F0" w:rsidTr="00F852B6">
        <w:trPr>
          <w:trHeight w:val="684"/>
        </w:trPr>
        <w:tc>
          <w:tcPr>
            <w:tcW w:w="1129" w:type="dxa"/>
          </w:tcPr>
          <w:p w:rsidR="002F6964" w:rsidRPr="000E31F0" w:rsidRDefault="002F6964" w:rsidP="002F6964">
            <w:pPr>
              <w:spacing w:line="276" w:lineRule="auto"/>
              <w:rPr>
                <w:rFonts w:asciiTheme="minorHAnsi" w:eastAsia="Nunito" w:hAnsiTheme="minorHAnsi" w:cstheme="minorHAnsi"/>
                <w:color w:val="434444"/>
                <w:sz w:val="24"/>
                <w:szCs w:val="24"/>
              </w:rPr>
            </w:pPr>
            <w:r w:rsidRPr="000E31F0">
              <w:rPr>
                <w:rFonts w:asciiTheme="minorHAnsi" w:eastAsia="Nunito" w:hAnsiTheme="minorHAnsi" w:cstheme="minorHAnsi"/>
                <w:color w:val="434444"/>
                <w:sz w:val="24"/>
                <w:szCs w:val="24"/>
              </w:rPr>
              <w:t>5. F</w:t>
            </w:r>
          </w:p>
        </w:tc>
        <w:tc>
          <w:tcPr>
            <w:tcW w:w="5103" w:type="dxa"/>
          </w:tcPr>
          <w:p w:rsidR="002F6964" w:rsidRPr="00755A2F" w:rsidRDefault="00755A2F" w:rsidP="002F6964">
            <w:pPr>
              <w:ind w:right="55"/>
              <w:rPr>
                <w:rFonts w:asciiTheme="minorHAnsi" w:hAnsiTheme="minorHAnsi" w:cstheme="minorHAnsi"/>
                <w:b w:val="0"/>
                <w:color w:val="FF0000"/>
                <w:sz w:val="24"/>
                <w:szCs w:val="24"/>
              </w:rPr>
            </w:pPr>
            <w:r w:rsidRPr="00755A2F"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  <w:t>Mounajjed Adrian, Lapčáková Tereza</w:t>
            </w:r>
          </w:p>
        </w:tc>
        <w:tc>
          <w:tcPr>
            <w:tcW w:w="3170" w:type="dxa"/>
          </w:tcPr>
          <w:p w:rsidR="002F6964" w:rsidRPr="000E31F0" w:rsidRDefault="002F6964" w:rsidP="002F6964">
            <w:pPr>
              <w:ind w:right="55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</w:tr>
      <w:tr w:rsidR="002F6964" w:rsidRPr="000E31F0" w:rsidTr="00F852B6">
        <w:trPr>
          <w:trHeight w:val="684"/>
        </w:trPr>
        <w:tc>
          <w:tcPr>
            <w:tcW w:w="1129" w:type="dxa"/>
          </w:tcPr>
          <w:p w:rsidR="002F6964" w:rsidRPr="000E31F0" w:rsidRDefault="002F6964" w:rsidP="002F6964">
            <w:pPr>
              <w:spacing w:line="276" w:lineRule="auto"/>
              <w:rPr>
                <w:rFonts w:asciiTheme="minorHAnsi" w:eastAsia="Nunito" w:hAnsiTheme="minorHAnsi" w:cstheme="minorHAnsi"/>
                <w:color w:val="434444"/>
                <w:sz w:val="24"/>
                <w:szCs w:val="24"/>
              </w:rPr>
            </w:pPr>
            <w:r w:rsidRPr="000E31F0">
              <w:rPr>
                <w:rFonts w:asciiTheme="minorHAnsi" w:eastAsia="Nunito" w:hAnsiTheme="minorHAnsi" w:cstheme="minorHAnsi"/>
                <w:color w:val="434444"/>
                <w:sz w:val="24"/>
                <w:szCs w:val="24"/>
              </w:rPr>
              <w:t>5. G</w:t>
            </w:r>
          </w:p>
        </w:tc>
        <w:tc>
          <w:tcPr>
            <w:tcW w:w="5103" w:type="dxa"/>
          </w:tcPr>
          <w:p w:rsidR="004224D1" w:rsidRPr="004224D1" w:rsidRDefault="004224D1" w:rsidP="004224D1">
            <w:pPr>
              <w:shd w:val="clear" w:color="auto" w:fill="FFFFFF"/>
              <w:rPr>
                <w:rFonts w:asciiTheme="minorHAnsi" w:eastAsia="Times New Roman" w:hAnsiTheme="minorHAnsi" w:cstheme="minorHAnsi"/>
                <w:b w:val="0"/>
                <w:color w:val="auto"/>
                <w:sz w:val="24"/>
                <w:szCs w:val="24"/>
              </w:rPr>
            </w:pPr>
            <w:r w:rsidRPr="004224D1">
              <w:rPr>
                <w:rFonts w:asciiTheme="minorHAnsi" w:eastAsia="Times New Roman" w:hAnsiTheme="minorHAnsi" w:cstheme="minorHAnsi"/>
                <w:b w:val="0"/>
                <w:color w:val="auto"/>
                <w:sz w:val="24"/>
                <w:szCs w:val="24"/>
              </w:rPr>
              <w:t>Vít Vojtěch</w:t>
            </w:r>
            <w:r>
              <w:rPr>
                <w:rFonts w:asciiTheme="minorHAnsi" w:eastAsia="Times New Roman" w:hAnsiTheme="minorHAnsi" w:cstheme="minorHAnsi"/>
                <w:b w:val="0"/>
                <w:color w:val="auto"/>
                <w:sz w:val="24"/>
                <w:szCs w:val="24"/>
              </w:rPr>
              <w:t xml:space="preserve">, </w:t>
            </w:r>
            <w:r w:rsidRPr="004224D1">
              <w:rPr>
                <w:rFonts w:asciiTheme="minorHAnsi" w:eastAsia="Times New Roman" w:hAnsiTheme="minorHAnsi" w:cstheme="minorHAnsi"/>
                <w:b w:val="0"/>
                <w:color w:val="auto"/>
                <w:sz w:val="24"/>
                <w:szCs w:val="24"/>
              </w:rPr>
              <w:t>Došek Jindřich</w:t>
            </w:r>
          </w:p>
          <w:p w:rsidR="002F6964" w:rsidRPr="002F6964" w:rsidRDefault="002F6964" w:rsidP="002F6964">
            <w:pPr>
              <w:ind w:right="55"/>
              <w:rPr>
                <w:rFonts w:asciiTheme="minorHAnsi" w:hAnsiTheme="minorHAnsi" w:cstheme="minorHAnsi"/>
                <w:b w:val="0"/>
                <w:i/>
                <w:color w:val="FF0000"/>
                <w:sz w:val="24"/>
                <w:szCs w:val="24"/>
              </w:rPr>
            </w:pPr>
          </w:p>
        </w:tc>
        <w:tc>
          <w:tcPr>
            <w:tcW w:w="3170" w:type="dxa"/>
          </w:tcPr>
          <w:p w:rsidR="002F6964" w:rsidRPr="000E31F0" w:rsidRDefault="002F6964" w:rsidP="002F6964">
            <w:pPr>
              <w:ind w:right="55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</w:tr>
      <w:tr w:rsidR="002F6964" w:rsidRPr="000E31F0" w:rsidTr="00F852B6">
        <w:trPr>
          <w:trHeight w:val="684"/>
        </w:trPr>
        <w:tc>
          <w:tcPr>
            <w:tcW w:w="1129" w:type="dxa"/>
          </w:tcPr>
          <w:p w:rsidR="002F6964" w:rsidRPr="000E31F0" w:rsidRDefault="002F6964" w:rsidP="002F6964">
            <w:pPr>
              <w:spacing w:line="276" w:lineRule="auto"/>
              <w:rPr>
                <w:rFonts w:asciiTheme="minorHAnsi" w:eastAsia="Nunito" w:hAnsiTheme="minorHAnsi" w:cstheme="minorHAnsi"/>
                <w:color w:val="434444"/>
                <w:sz w:val="24"/>
                <w:szCs w:val="24"/>
              </w:rPr>
            </w:pPr>
            <w:r w:rsidRPr="000E31F0">
              <w:rPr>
                <w:rFonts w:asciiTheme="minorHAnsi" w:eastAsia="Nunito" w:hAnsiTheme="minorHAnsi" w:cstheme="minorHAnsi"/>
                <w:color w:val="434444"/>
                <w:sz w:val="24"/>
                <w:szCs w:val="24"/>
              </w:rPr>
              <w:t>4. A</w:t>
            </w:r>
          </w:p>
        </w:tc>
        <w:tc>
          <w:tcPr>
            <w:tcW w:w="5103" w:type="dxa"/>
          </w:tcPr>
          <w:p w:rsidR="002F6964" w:rsidRPr="00036186" w:rsidRDefault="002F6964" w:rsidP="002F6964">
            <w:pPr>
              <w:ind w:right="55"/>
              <w:rPr>
                <w:rFonts w:asciiTheme="minorHAnsi" w:hAnsiTheme="minorHAnsi" w:cstheme="minorHAnsi"/>
                <w:b w:val="0"/>
                <w:color w:val="FF0000"/>
                <w:sz w:val="24"/>
                <w:szCs w:val="24"/>
              </w:rPr>
            </w:pPr>
            <w:r w:rsidRPr="00036186"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  <w:t>Turek Štěpán, Kulda Štěpán</w:t>
            </w:r>
          </w:p>
        </w:tc>
        <w:tc>
          <w:tcPr>
            <w:tcW w:w="3170" w:type="dxa"/>
          </w:tcPr>
          <w:p w:rsidR="002F6964" w:rsidRPr="000E31F0" w:rsidRDefault="002F6964" w:rsidP="002F6964">
            <w:pPr>
              <w:ind w:right="55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</w:tr>
      <w:tr w:rsidR="002F6964" w:rsidRPr="000E31F0" w:rsidTr="00F852B6">
        <w:trPr>
          <w:trHeight w:val="684"/>
        </w:trPr>
        <w:tc>
          <w:tcPr>
            <w:tcW w:w="1129" w:type="dxa"/>
          </w:tcPr>
          <w:p w:rsidR="002F6964" w:rsidRPr="000E31F0" w:rsidRDefault="002F6964" w:rsidP="002F6964">
            <w:pPr>
              <w:spacing w:line="276" w:lineRule="auto"/>
              <w:rPr>
                <w:rFonts w:asciiTheme="minorHAnsi" w:eastAsia="Nunito" w:hAnsiTheme="minorHAnsi" w:cstheme="minorHAnsi"/>
                <w:color w:val="434444"/>
                <w:sz w:val="24"/>
                <w:szCs w:val="24"/>
              </w:rPr>
            </w:pPr>
            <w:r w:rsidRPr="000E31F0">
              <w:rPr>
                <w:rFonts w:asciiTheme="minorHAnsi" w:eastAsia="Nunito" w:hAnsiTheme="minorHAnsi" w:cstheme="minorHAnsi"/>
                <w:color w:val="434444"/>
                <w:sz w:val="24"/>
                <w:szCs w:val="24"/>
              </w:rPr>
              <w:t>6. F</w:t>
            </w:r>
          </w:p>
        </w:tc>
        <w:tc>
          <w:tcPr>
            <w:tcW w:w="5103" w:type="dxa"/>
          </w:tcPr>
          <w:p w:rsidR="002F6964" w:rsidRPr="00036186" w:rsidRDefault="002F6964" w:rsidP="002F6964">
            <w:pPr>
              <w:ind w:right="55"/>
              <w:rPr>
                <w:rFonts w:asciiTheme="minorHAnsi" w:hAnsiTheme="minorHAnsi" w:cstheme="minorHAnsi"/>
                <w:b w:val="0"/>
                <w:color w:val="FF0000"/>
                <w:sz w:val="24"/>
                <w:szCs w:val="24"/>
              </w:rPr>
            </w:pPr>
            <w:r w:rsidRPr="00036186"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  <w:t>Bouldjedien Aisha, Hanušová Adéla</w:t>
            </w:r>
          </w:p>
        </w:tc>
        <w:tc>
          <w:tcPr>
            <w:tcW w:w="3170" w:type="dxa"/>
          </w:tcPr>
          <w:p w:rsidR="002F6964" w:rsidRPr="000E31F0" w:rsidRDefault="002F6964" w:rsidP="002F6964">
            <w:pPr>
              <w:ind w:right="55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</w:tr>
      <w:tr w:rsidR="002F6964" w:rsidRPr="000E31F0" w:rsidTr="00F852B6">
        <w:trPr>
          <w:trHeight w:val="684"/>
        </w:trPr>
        <w:tc>
          <w:tcPr>
            <w:tcW w:w="1129" w:type="dxa"/>
          </w:tcPr>
          <w:p w:rsidR="002F6964" w:rsidRPr="000E31F0" w:rsidRDefault="002F6964" w:rsidP="002F6964">
            <w:pPr>
              <w:spacing w:line="276" w:lineRule="auto"/>
              <w:rPr>
                <w:rFonts w:asciiTheme="minorHAnsi" w:eastAsia="Nunito" w:hAnsiTheme="minorHAnsi" w:cstheme="minorHAnsi"/>
                <w:color w:val="434444"/>
                <w:sz w:val="24"/>
                <w:szCs w:val="24"/>
              </w:rPr>
            </w:pPr>
            <w:r w:rsidRPr="000E31F0">
              <w:rPr>
                <w:rFonts w:asciiTheme="minorHAnsi" w:eastAsia="Nunito" w:hAnsiTheme="minorHAnsi" w:cstheme="minorHAnsi"/>
                <w:color w:val="434444"/>
                <w:sz w:val="24"/>
                <w:szCs w:val="24"/>
              </w:rPr>
              <w:t>6. G</w:t>
            </w:r>
          </w:p>
        </w:tc>
        <w:tc>
          <w:tcPr>
            <w:tcW w:w="5103" w:type="dxa"/>
          </w:tcPr>
          <w:p w:rsidR="002F6964" w:rsidRPr="002F6964" w:rsidRDefault="002F6964" w:rsidP="002F6964">
            <w:pPr>
              <w:ind w:right="55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2F6964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Zárubová Michaela, Stříteská Anna </w:t>
            </w:r>
            <w:r w:rsidRPr="002F6964">
              <w:rPr>
                <w:rFonts w:asciiTheme="minorHAnsi" w:hAnsiTheme="minorHAnsi" w:cstheme="minorHAnsi"/>
                <w:b w:val="0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3170" w:type="dxa"/>
          </w:tcPr>
          <w:p w:rsidR="002F6964" w:rsidRPr="000E31F0" w:rsidRDefault="002F6964" w:rsidP="002F6964">
            <w:pPr>
              <w:ind w:right="55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</w:tr>
    </w:tbl>
    <w:p w:rsidR="0040397F" w:rsidRDefault="0040397F"/>
    <w:sectPr w:rsidR="0040397F" w:rsidSect="008B4869">
      <w:pgSz w:w="11906" w:h="16838"/>
      <w:pgMar w:top="1589" w:right="1440" w:bottom="1416" w:left="1440" w:header="708" w:footer="708" w:gutter="0"/>
      <w:cols w:space="708"/>
      <w:docGrid w:linePitch="76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unito">
    <w:altName w:val="Times New Roman"/>
    <w:charset w:val="EE"/>
    <w:family w:val="auto"/>
    <w:pitch w:val="variable"/>
    <w:sig w:usb0="00000001" w:usb1="5000204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97F"/>
    <w:rsid w:val="00036186"/>
    <w:rsid w:val="000E31F0"/>
    <w:rsid w:val="000E5E5A"/>
    <w:rsid w:val="000F584D"/>
    <w:rsid w:val="00132F3A"/>
    <w:rsid w:val="001C22BF"/>
    <w:rsid w:val="002F6964"/>
    <w:rsid w:val="00402EBC"/>
    <w:rsid w:val="0040397F"/>
    <w:rsid w:val="004224D1"/>
    <w:rsid w:val="00463301"/>
    <w:rsid w:val="0050240D"/>
    <w:rsid w:val="006F64AD"/>
    <w:rsid w:val="00701A63"/>
    <w:rsid w:val="007066BE"/>
    <w:rsid w:val="0075545E"/>
    <w:rsid w:val="00755A2F"/>
    <w:rsid w:val="00767CFC"/>
    <w:rsid w:val="00770FE0"/>
    <w:rsid w:val="00795AF5"/>
    <w:rsid w:val="007D3CCE"/>
    <w:rsid w:val="007D6FEC"/>
    <w:rsid w:val="007F57F4"/>
    <w:rsid w:val="008B4869"/>
    <w:rsid w:val="00A10CC4"/>
    <w:rsid w:val="00C2034C"/>
    <w:rsid w:val="00C42A77"/>
    <w:rsid w:val="00CA77F0"/>
    <w:rsid w:val="00D65F56"/>
    <w:rsid w:val="00D94766"/>
    <w:rsid w:val="00DC7C7B"/>
    <w:rsid w:val="00DD2D64"/>
    <w:rsid w:val="00E10DF4"/>
    <w:rsid w:val="00E41BC5"/>
    <w:rsid w:val="00F852B6"/>
    <w:rsid w:val="00FF0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5F412"/>
  <w15:docId w15:val="{67033D96-2948-4658-BA0A-6ACE0D57D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0"/>
    </w:pPr>
    <w:rPr>
      <w:rFonts w:ascii="Calibri" w:eastAsia="Calibri" w:hAnsi="Calibri" w:cs="Calibri"/>
      <w:b/>
      <w:color w:val="000000"/>
      <w:sz w:val="56"/>
    </w:rPr>
  </w:style>
  <w:style w:type="paragraph" w:styleId="Nadpis1">
    <w:name w:val="heading 1"/>
    <w:basedOn w:val="Normln"/>
    <w:next w:val="Normln"/>
    <w:link w:val="Nadpis1Char"/>
    <w:uiPriority w:val="9"/>
    <w:qFormat/>
    <w:rsid w:val="008B4869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b w:val="0"/>
      <w:color w:val="auto"/>
      <w:sz w:val="40"/>
      <w:szCs w:val="40"/>
      <w:lang w:val="es-419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katabulky">
    <w:name w:val="Table Grid"/>
    <w:basedOn w:val="Normlntabulka"/>
    <w:uiPriority w:val="39"/>
    <w:rsid w:val="008B4869"/>
    <w:pPr>
      <w:spacing w:after="0" w:line="240" w:lineRule="auto"/>
    </w:pPr>
    <w:rPr>
      <w:rFonts w:ascii="Arial" w:eastAsia="Arial" w:hAnsi="Arial" w:cs="Arial"/>
      <w:lang w:val="es-419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8B4869"/>
    <w:rPr>
      <w:rFonts w:ascii="Arial" w:eastAsia="Arial" w:hAnsi="Arial" w:cs="Arial"/>
      <w:sz w:val="40"/>
      <w:szCs w:val="40"/>
      <w:lang w:val="es-419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0CC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0CC4"/>
    <w:rPr>
      <w:rFonts w:ascii="Segoe UI" w:eastAsia="Calibri" w:hAnsi="Segoe UI" w:cs="Segoe UI"/>
      <w:b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3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7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9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7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61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5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4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3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90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7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5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103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Pražáková Blanka</dc:creator>
  <cp:keywords/>
  <cp:lastModifiedBy>buresova.jana</cp:lastModifiedBy>
  <cp:revision>55</cp:revision>
  <cp:lastPrinted>2025-09-12T08:08:00Z</cp:lastPrinted>
  <dcterms:created xsi:type="dcterms:W3CDTF">2024-09-05T07:20:00Z</dcterms:created>
  <dcterms:modified xsi:type="dcterms:W3CDTF">2026-09-11T12:32:00Z</dcterms:modified>
</cp:coreProperties>
</file>